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9900" w14:textId="77777777" w:rsidR="00B03567" w:rsidRDefault="00B03567" w:rsidP="00B03567">
      <w:pPr>
        <w:jc w:val="both"/>
      </w:pPr>
    </w:p>
    <w:p w14:paraId="1D47A7CD" w14:textId="3F3E633F" w:rsidR="00B03567" w:rsidRPr="00B03567" w:rsidRDefault="00B03567" w:rsidP="00B03567">
      <w:pPr>
        <w:pStyle w:val="Loendilik"/>
        <w:numPr>
          <w:ilvl w:val="0"/>
          <w:numId w:val="1"/>
        </w:numPr>
        <w:jc w:val="both"/>
      </w:pPr>
      <w:r w:rsidRPr="00B03567">
        <w:t>Ühendmäärus § 11 lg 2 kohaselt on toetuse saajal kohustus tagada, et ilma käibemaksuta rahvusvahelist piirmäära ületava maksumusega riigihanke alusdokumentides on seatud tingimus, mille kohaselt pakkuja esitab hankelepingu täitmisel iga oma alltöövõtja, kellega sõlmitud alltöövõtulepingu käibemaksuta maksumus ületab 50 000 eurot, nime ja registrikoodi ning alltöövõtulepingu nimetuse, kuupäeva, numbri ja summa. Hanke eeldatav maksumus ületab rahvusvahelist piirmäära, millest tulenevalt ühendmääruses sätestatud nõuded kohalduvad. Küll aga ei ole hanke alusdokumentides ühendmäärusest tulenevaid nõudeid, et alltöövõtjate kohta tuleks nimetatud andmed esitada. Kuidas on aga sellisel juhul tagatud ühendmääruse § 11 lg 2 kehtestatud nõue, kui raamlepingu täitmise käigus peaks sõlmitama alltöövõtulepinguid maksumusega üle 50 000 EUR ilma käibemaksuta? Kas selliste alltöövõtjate andmed esitatakse riigihangete registrile? Kuidas on see tagatud?</w:t>
      </w:r>
    </w:p>
    <w:p w14:paraId="3C149369" w14:textId="019B66BD" w:rsidR="00C82E81" w:rsidRDefault="00773A74" w:rsidP="00C82E81">
      <w:pPr>
        <w:pStyle w:val="Loendilik"/>
        <w:numPr>
          <w:ilvl w:val="0"/>
          <w:numId w:val="1"/>
        </w:numPr>
        <w:jc w:val="both"/>
        <w:rPr>
          <w:lang w:val="fi-FI"/>
        </w:rPr>
      </w:pPr>
      <w:proofErr w:type="spellStart"/>
      <w:r w:rsidRPr="00773A74">
        <w:rPr>
          <w:lang w:val="fi-FI"/>
        </w:rPr>
        <w:t>Hankija</w:t>
      </w:r>
      <w:proofErr w:type="spellEnd"/>
      <w:r w:rsidRPr="00773A74">
        <w:rPr>
          <w:lang w:val="fi-FI"/>
        </w:rPr>
        <w:t xml:space="preserve"> on </w:t>
      </w:r>
      <w:proofErr w:type="spellStart"/>
      <w:r w:rsidRPr="00773A74">
        <w:rPr>
          <w:lang w:val="fi-FI"/>
        </w:rPr>
        <w:t>teinud</w:t>
      </w:r>
      <w:proofErr w:type="spellEnd"/>
      <w:r w:rsidRPr="00773A74">
        <w:rPr>
          <w:lang w:val="fi-FI"/>
        </w:rPr>
        <w:t xml:space="preserve"> </w:t>
      </w:r>
      <w:proofErr w:type="spellStart"/>
      <w:r w:rsidRPr="00773A74">
        <w:rPr>
          <w:lang w:val="fi-FI"/>
        </w:rPr>
        <w:t>pakkumuse</w:t>
      </w:r>
      <w:proofErr w:type="spellEnd"/>
      <w:r w:rsidRPr="00773A74">
        <w:rPr>
          <w:lang w:val="fi-FI"/>
        </w:rPr>
        <w:t xml:space="preserve"> </w:t>
      </w:r>
      <w:proofErr w:type="spellStart"/>
      <w:r w:rsidRPr="00773A74">
        <w:rPr>
          <w:lang w:val="fi-FI"/>
        </w:rPr>
        <w:t>edukaks</w:t>
      </w:r>
      <w:proofErr w:type="spellEnd"/>
      <w:r w:rsidRPr="00773A74">
        <w:rPr>
          <w:lang w:val="fi-FI"/>
        </w:rPr>
        <w:t xml:space="preserve"> </w:t>
      </w:r>
      <w:proofErr w:type="spellStart"/>
      <w:r w:rsidRPr="00773A74">
        <w:rPr>
          <w:lang w:val="fi-FI"/>
        </w:rPr>
        <w:t>tunnistamise</w:t>
      </w:r>
      <w:proofErr w:type="spellEnd"/>
      <w:r w:rsidRPr="00773A74">
        <w:rPr>
          <w:lang w:val="fi-FI"/>
        </w:rPr>
        <w:t xml:space="preserve"> kohta </w:t>
      </w:r>
      <w:proofErr w:type="spellStart"/>
      <w:r w:rsidRPr="00773A74">
        <w:rPr>
          <w:lang w:val="fi-FI"/>
        </w:rPr>
        <w:t>otsuse</w:t>
      </w:r>
      <w:proofErr w:type="spellEnd"/>
      <w:r w:rsidRPr="00773A74">
        <w:rPr>
          <w:lang w:val="fi-FI"/>
        </w:rPr>
        <w:t xml:space="preserve"> </w:t>
      </w:r>
      <w:r w:rsidR="005C2936">
        <w:rPr>
          <w:lang w:val="fi-FI"/>
        </w:rPr>
        <w:t>24</w:t>
      </w:r>
      <w:r w:rsidRPr="00773A74">
        <w:rPr>
          <w:lang w:val="fi-FI"/>
        </w:rPr>
        <w:t>.0</w:t>
      </w:r>
      <w:r w:rsidR="005C2936">
        <w:rPr>
          <w:lang w:val="fi-FI"/>
        </w:rPr>
        <w:t>4</w:t>
      </w:r>
      <w:r w:rsidRPr="00773A74">
        <w:rPr>
          <w:lang w:val="fi-FI"/>
        </w:rPr>
        <w:t>.202</w:t>
      </w:r>
      <w:r w:rsidR="005C2936">
        <w:rPr>
          <w:lang w:val="fi-FI"/>
        </w:rPr>
        <w:t>3</w:t>
      </w:r>
      <w:r w:rsidRPr="00773A74">
        <w:rPr>
          <w:lang w:val="fi-FI"/>
        </w:rPr>
        <w:t xml:space="preserve">. </w:t>
      </w:r>
      <w:proofErr w:type="spellStart"/>
      <w:r w:rsidRPr="00773A74">
        <w:rPr>
          <w:lang w:val="fi-FI"/>
        </w:rPr>
        <w:t>Hankija</w:t>
      </w:r>
      <w:proofErr w:type="spellEnd"/>
      <w:r w:rsidRPr="00773A74">
        <w:rPr>
          <w:lang w:val="fi-FI"/>
        </w:rPr>
        <w:t xml:space="preserve"> </w:t>
      </w:r>
      <w:proofErr w:type="spellStart"/>
      <w:r w:rsidRPr="00773A74">
        <w:rPr>
          <w:lang w:val="fi-FI"/>
        </w:rPr>
        <w:t>teostas</w:t>
      </w:r>
      <w:proofErr w:type="spellEnd"/>
      <w:r w:rsidRPr="00773A74">
        <w:rPr>
          <w:lang w:val="fi-FI"/>
        </w:rPr>
        <w:t xml:space="preserve"> </w:t>
      </w:r>
      <w:proofErr w:type="spellStart"/>
      <w:r w:rsidRPr="00773A74">
        <w:rPr>
          <w:lang w:val="fi-FI"/>
        </w:rPr>
        <w:t>aga</w:t>
      </w:r>
      <w:proofErr w:type="spellEnd"/>
      <w:r w:rsidRPr="00773A74">
        <w:rPr>
          <w:lang w:val="fi-FI"/>
        </w:rPr>
        <w:t xml:space="preserve"> </w:t>
      </w:r>
      <w:proofErr w:type="spellStart"/>
      <w:r w:rsidRPr="00773A74">
        <w:rPr>
          <w:lang w:val="fi-FI"/>
        </w:rPr>
        <w:t>riigihangete</w:t>
      </w:r>
      <w:proofErr w:type="spellEnd"/>
      <w:r w:rsidRPr="00773A74">
        <w:rPr>
          <w:lang w:val="fi-FI"/>
        </w:rPr>
        <w:t xml:space="preserve"> </w:t>
      </w:r>
      <w:proofErr w:type="spellStart"/>
      <w:r w:rsidRPr="00773A74">
        <w:rPr>
          <w:lang w:val="fi-FI"/>
        </w:rPr>
        <w:t>registris</w:t>
      </w:r>
      <w:proofErr w:type="spellEnd"/>
      <w:r w:rsidRPr="00773A74">
        <w:rPr>
          <w:lang w:val="fi-FI"/>
        </w:rPr>
        <w:t xml:space="preserve"> </w:t>
      </w:r>
      <w:proofErr w:type="spellStart"/>
      <w:r w:rsidRPr="00773A74">
        <w:rPr>
          <w:lang w:val="fi-FI"/>
        </w:rPr>
        <w:t>eduka</w:t>
      </w:r>
      <w:r w:rsidR="005C2936">
        <w:rPr>
          <w:lang w:val="fi-FI"/>
        </w:rPr>
        <w:t>te</w:t>
      </w:r>
      <w:r w:rsidRPr="00773A74">
        <w:rPr>
          <w:lang w:val="fi-FI"/>
        </w:rPr>
        <w:t>le</w:t>
      </w:r>
      <w:proofErr w:type="spellEnd"/>
      <w:r w:rsidRPr="00773A74">
        <w:rPr>
          <w:lang w:val="fi-FI"/>
        </w:rPr>
        <w:t xml:space="preserve"> </w:t>
      </w:r>
      <w:proofErr w:type="spellStart"/>
      <w:r w:rsidRPr="00773A74">
        <w:rPr>
          <w:lang w:val="fi-FI"/>
        </w:rPr>
        <w:t>pakkuja</w:t>
      </w:r>
      <w:r w:rsidR="005C2936">
        <w:rPr>
          <w:lang w:val="fi-FI"/>
        </w:rPr>
        <w:t>te</w:t>
      </w:r>
      <w:r w:rsidRPr="00773A74">
        <w:rPr>
          <w:lang w:val="fi-FI"/>
        </w:rPr>
        <w:t>le</w:t>
      </w:r>
      <w:proofErr w:type="spellEnd"/>
      <w:r w:rsidRPr="00773A74">
        <w:rPr>
          <w:lang w:val="fi-FI"/>
        </w:rPr>
        <w:t xml:space="preserve"> </w:t>
      </w:r>
      <w:proofErr w:type="spellStart"/>
      <w:r w:rsidRPr="00773A74">
        <w:rPr>
          <w:lang w:val="fi-FI"/>
        </w:rPr>
        <w:t>kõrvaldamise</w:t>
      </w:r>
      <w:proofErr w:type="spellEnd"/>
      <w:r w:rsidRPr="00773A74">
        <w:rPr>
          <w:lang w:val="fi-FI"/>
        </w:rPr>
        <w:t xml:space="preserve"> </w:t>
      </w:r>
      <w:proofErr w:type="spellStart"/>
      <w:r w:rsidRPr="00773A74">
        <w:rPr>
          <w:lang w:val="fi-FI"/>
        </w:rPr>
        <w:t>aluste</w:t>
      </w:r>
      <w:proofErr w:type="spellEnd"/>
      <w:r w:rsidRPr="00773A74">
        <w:rPr>
          <w:lang w:val="fi-FI"/>
        </w:rPr>
        <w:t xml:space="preserve"> </w:t>
      </w:r>
      <w:proofErr w:type="spellStart"/>
      <w:r w:rsidRPr="00773A74">
        <w:rPr>
          <w:lang w:val="fi-FI"/>
        </w:rPr>
        <w:t>puudumise</w:t>
      </w:r>
      <w:proofErr w:type="spellEnd"/>
      <w:r w:rsidRPr="00773A74">
        <w:rPr>
          <w:lang w:val="fi-FI"/>
        </w:rPr>
        <w:t xml:space="preserve"> kontrolli</w:t>
      </w:r>
      <w:r w:rsidR="005C2936">
        <w:rPr>
          <w:lang w:val="fi-FI"/>
        </w:rPr>
        <w:t xml:space="preserve"> 20</w:t>
      </w:r>
      <w:r w:rsidRPr="00773A74">
        <w:rPr>
          <w:lang w:val="fi-FI"/>
        </w:rPr>
        <w:t>.0</w:t>
      </w:r>
      <w:r w:rsidR="005C2936">
        <w:rPr>
          <w:lang w:val="fi-FI"/>
        </w:rPr>
        <w:t>3</w:t>
      </w:r>
      <w:r w:rsidRPr="00773A74">
        <w:rPr>
          <w:lang w:val="fi-FI"/>
        </w:rPr>
        <w:t>.202</w:t>
      </w:r>
      <w:r w:rsidR="005C2936">
        <w:rPr>
          <w:lang w:val="fi-FI"/>
        </w:rPr>
        <w:t>3</w:t>
      </w:r>
      <w:r w:rsidRPr="00773A74">
        <w:rPr>
          <w:lang w:val="fi-FI"/>
        </w:rPr>
        <w:t xml:space="preserve">. </w:t>
      </w:r>
      <w:proofErr w:type="spellStart"/>
      <w:r w:rsidRPr="00773A74">
        <w:rPr>
          <w:lang w:val="fi-FI"/>
        </w:rPr>
        <w:t>Eelnevast</w:t>
      </w:r>
      <w:proofErr w:type="spellEnd"/>
      <w:r w:rsidRPr="00773A74">
        <w:rPr>
          <w:lang w:val="fi-FI"/>
        </w:rPr>
        <w:t xml:space="preserve"> </w:t>
      </w:r>
      <w:proofErr w:type="spellStart"/>
      <w:r w:rsidRPr="00773A74">
        <w:rPr>
          <w:lang w:val="fi-FI"/>
        </w:rPr>
        <w:t>lähtuvalt</w:t>
      </w:r>
      <w:proofErr w:type="spellEnd"/>
      <w:r w:rsidRPr="00773A74">
        <w:rPr>
          <w:lang w:val="fi-FI"/>
        </w:rPr>
        <w:t xml:space="preserve"> on </w:t>
      </w:r>
      <w:proofErr w:type="spellStart"/>
      <w:r w:rsidRPr="00773A74">
        <w:rPr>
          <w:lang w:val="fi-FI"/>
        </w:rPr>
        <w:t>Hankija</w:t>
      </w:r>
      <w:proofErr w:type="spellEnd"/>
      <w:r w:rsidRPr="00773A74">
        <w:rPr>
          <w:lang w:val="fi-FI"/>
        </w:rPr>
        <w:t xml:space="preserve"> </w:t>
      </w:r>
      <w:proofErr w:type="spellStart"/>
      <w:r w:rsidRPr="00773A74">
        <w:rPr>
          <w:lang w:val="fi-FI"/>
        </w:rPr>
        <w:t>kontrollinud</w:t>
      </w:r>
      <w:proofErr w:type="spellEnd"/>
      <w:r w:rsidRPr="00773A74">
        <w:rPr>
          <w:lang w:val="fi-FI"/>
        </w:rPr>
        <w:t xml:space="preserve"> </w:t>
      </w:r>
      <w:proofErr w:type="spellStart"/>
      <w:r w:rsidRPr="00773A74">
        <w:rPr>
          <w:lang w:val="fi-FI"/>
        </w:rPr>
        <w:t>eduka</w:t>
      </w:r>
      <w:r w:rsidR="005C2936">
        <w:rPr>
          <w:lang w:val="fi-FI"/>
        </w:rPr>
        <w:t>te</w:t>
      </w:r>
      <w:proofErr w:type="spellEnd"/>
      <w:r w:rsidRPr="00773A74">
        <w:rPr>
          <w:lang w:val="fi-FI"/>
        </w:rPr>
        <w:t xml:space="preserve"> </w:t>
      </w:r>
      <w:proofErr w:type="spellStart"/>
      <w:r w:rsidRPr="00773A74">
        <w:rPr>
          <w:lang w:val="fi-FI"/>
        </w:rPr>
        <w:t>pakkuja</w:t>
      </w:r>
      <w:r w:rsidR="005C2936">
        <w:rPr>
          <w:lang w:val="fi-FI"/>
        </w:rPr>
        <w:t>te</w:t>
      </w:r>
      <w:proofErr w:type="spellEnd"/>
      <w:r w:rsidRPr="00773A74">
        <w:rPr>
          <w:lang w:val="fi-FI"/>
        </w:rPr>
        <w:t xml:space="preserve"> </w:t>
      </w:r>
      <w:proofErr w:type="spellStart"/>
      <w:r w:rsidRPr="00773A74">
        <w:rPr>
          <w:lang w:val="fi-FI"/>
        </w:rPr>
        <w:t>hankemenetlusest</w:t>
      </w:r>
      <w:proofErr w:type="spellEnd"/>
      <w:r w:rsidRPr="00773A74">
        <w:rPr>
          <w:lang w:val="fi-FI"/>
        </w:rPr>
        <w:t xml:space="preserve"> </w:t>
      </w:r>
      <w:proofErr w:type="spellStart"/>
      <w:r w:rsidRPr="00773A74">
        <w:rPr>
          <w:lang w:val="fi-FI"/>
        </w:rPr>
        <w:t>kõrvaldamise</w:t>
      </w:r>
      <w:proofErr w:type="spellEnd"/>
      <w:r w:rsidRPr="00773A74">
        <w:rPr>
          <w:lang w:val="fi-FI"/>
        </w:rPr>
        <w:t xml:space="preserve"> </w:t>
      </w:r>
      <w:proofErr w:type="spellStart"/>
      <w:r w:rsidRPr="00773A74">
        <w:rPr>
          <w:lang w:val="fi-FI"/>
        </w:rPr>
        <w:t>aluseid</w:t>
      </w:r>
      <w:proofErr w:type="spellEnd"/>
      <w:r w:rsidRPr="00773A74">
        <w:rPr>
          <w:lang w:val="fi-FI"/>
        </w:rPr>
        <w:t xml:space="preserve"> enne, </w:t>
      </w:r>
      <w:proofErr w:type="spellStart"/>
      <w:r w:rsidRPr="00773A74">
        <w:rPr>
          <w:lang w:val="fi-FI"/>
        </w:rPr>
        <w:t>kui</w:t>
      </w:r>
      <w:proofErr w:type="spellEnd"/>
      <w:r w:rsidRPr="00773A74">
        <w:rPr>
          <w:lang w:val="fi-FI"/>
        </w:rPr>
        <w:t xml:space="preserve"> on </w:t>
      </w:r>
      <w:proofErr w:type="spellStart"/>
      <w:r w:rsidRPr="00773A74">
        <w:rPr>
          <w:lang w:val="fi-FI"/>
        </w:rPr>
        <w:t>tehtud</w:t>
      </w:r>
      <w:proofErr w:type="spellEnd"/>
      <w:r w:rsidRPr="00773A74">
        <w:rPr>
          <w:lang w:val="fi-FI"/>
        </w:rPr>
        <w:t xml:space="preserve"> </w:t>
      </w:r>
      <w:proofErr w:type="spellStart"/>
      <w:r w:rsidR="007B6A9E">
        <w:rPr>
          <w:lang w:val="fi-FI"/>
        </w:rPr>
        <w:t>nende</w:t>
      </w:r>
      <w:proofErr w:type="spellEnd"/>
      <w:r w:rsidRPr="00773A74">
        <w:rPr>
          <w:lang w:val="fi-FI"/>
        </w:rPr>
        <w:t xml:space="preserve"> kohta </w:t>
      </w:r>
      <w:proofErr w:type="spellStart"/>
      <w:r w:rsidRPr="00773A74">
        <w:rPr>
          <w:lang w:val="fi-FI"/>
        </w:rPr>
        <w:t>edukaks</w:t>
      </w:r>
      <w:proofErr w:type="spellEnd"/>
      <w:r w:rsidRPr="00773A74">
        <w:rPr>
          <w:lang w:val="fi-FI"/>
        </w:rPr>
        <w:t xml:space="preserve"> </w:t>
      </w:r>
      <w:proofErr w:type="spellStart"/>
      <w:r w:rsidRPr="00773A74">
        <w:rPr>
          <w:lang w:val="fi-FI"/>
        </w:rPr>
        <w:t>tunnistamise</w:t>
      </w:r>
      <w:proofErr w:type="spellEnd"/>
      <w:r w:rsidRPr="00773A74">
        <w:rPr>
          <w:lang w:val="fi-FI"/>
        </w:rPr>
        <w:t xml:space="preserve"> </w:t>
      </w:r>
      <w:proofErr w:type="spellStart"/>
      <w:r w:rsidRPr="00773A74">
        <w:rPr>
          <w:lang w:val="fi-FI"/>
        </w:rPr>
        <w:t>otsus</w:t>
      </w:r>
      <w:proofErr w:type="spellEnd"/>
      <w:r w:rsidRPr="00773A74">
        <w:rPr>
          <w:lang w:val="fi-FI"/>
        </w:rPr>
        <w:t xml:space="preserve">. </w:t>
      </w:r>
      <w:proofErr w:type="spellStart"/>
      <w:r w:rsidR="00993CD6">
        <w:rPr>
          <w:lang w:val="fi-FI"/>
        </w:rPr>
        <w:t>Rahandusministeerium</w:t>
      </w:r>
      <w:proofErr w:type="spellEnd"/>
      <w:r w:rsidR="00993CD6">
        <w:rPr>
          <w:lang w:val="fi-FI"/>
        </w:rPr>
        <w:t xml:space="preserve"> on oma </w:t>
      </w:r>
      <w:proofErr w:type="spellStart"/>
      <w:r w:rsidR="00993CD6">
        <w:rPr>
          <w:lang w:val="fi-FI"/>
        </w:rPr>
        <w:t>riigihangete</w:t>
      </w:r>
      <w:proofErr w:type="spellEnd"/>
      <w:r w:rsidR="00993CD6">
        <w:rPr>
          <w:lang w:val="fi-FI"/>
        </w:rPr>
        <w:t xml:space="preserve"> kohta </w:t>
      </w:r>
      <w:proofErr w:type="spellStart"/>
      <w:r w:rsidR="00993CD6">
        <w:rPr>
          <w:lang w:val="fi-FI"/>
        </w:rPr>
        <w:t>korduma</w:t>
      </w:r>
      <w:proofErr w:type="spellEnd"/>
      <w:r w:rsidR="00993CD6">
        <w:rPr>
          <w:lang w:val="fi-FI"/>
        </w:rPr>
        <w:t xml:space="preserve"> </w:t>
      </w:r>
      <w:proofErr w:type="spellStart"/>
      <w:r w:rsidR="00993CD6">
        <w:rPr>
          <w:lang w:val="fi-FI"/>
        </w:rPr>
        <w:t>kippuvate</w:t>
      </w:r>
      <w:proofErr w:type="spellEnd"/>
      <w:r w:rsidR="00993CD6">
        <w:rPr>
          <w:lang w:val="fi-FI"/>
        </w:rPr>
        <w:t xml:space="preserve"> </w:t>
      </w:r>
      <w:proofErr w:type="spellStart"/>
      <w:r w:rsidR="00993CD6">
        <w:rPr>
          <w:lang w:val="fi-FI"/>
        </w:rPr>
        <w:t>küsimuste</w:t>
      </w:r>
      <w:proofErr w:type="spellEnd"/>
      <w:r w:rsidR="00993CD6">
        <w:rPr>
          <w:lang w:val="fi-FI"/>
        </w:rPr>
        <w:t xml:space="preserve"> </w:t>
      </w:r>
      <w:proofErr w:type="spellStart"/>
      <w:r w:rsidR="00993CD6">
        <w:rPr>
          <w:lang w:val="fi-FI"/>
        </w:rPr>
        <w:t>rubriigis</w:t>
      </w:r>
      <w:proofErr w:type="spellEnd"/>
      <w:r w:rsidR="00993CD6">
        <w:rPr>
          <w:lang w:val="fi-FI"/>
        </w:rPr>
        <w:t xml:space="preserve"> </w:t>
      </w:r>
      <w:proofErr w:type="spellStart"/>
      <w:r w:rsidR="00993CD6">
        <w:rPr>
          <w:lang w:val="fi-FI"/>
        </w:rPr>
        <w:t>märkinud</w:t>
      </w:r>
      <w:proofErr w:type="spellEnd"/>
      <w:r w:rsidR="00993CD6">
        <w:rPr>
          <w:lang w:val="fi-FI"/>
        </w:rPr>
        <w:t xml:space="preserve"> </w:t>
      </w:r>
      <w:proofErr w:type="spellStart"/>
      <w:r w:rsidR="00993CD6">
        <w:rPr>
          <w:lang w:val="fi-FI"/>
        </w:rPr>
        <w:t>järgmist</w:t>
      </w:r>
      <w:proofErr w:type="spellEnd"/>
      <w:r w:rsidRPr="00773A74">
        <w:rPr>
          <w:lang w:val="fi-FI"/>
        </w:rPr>
        <w:t xml:space="preserve">: </w:t>
      </w:r>
      <w:proofErr w:type="spellStart"/>
      <w:r w:rsidRPr="00993CD6">
        <w:rPr>
          <w:i/>
          <w:iCs/>
          <w:lang w:val="fi-FI"/>
        </w:rPr>
        <w:t>Seega</w:t>
      </w:r>
      <w:proofErr w:type="spellEnd"/>
      <w:r w:rsidRPr="00993CD6">
        <w:rPr>
          <w:i/>
          <w:iCs/>
          <w:lang w:val="fi-FI"/>
        </w:rPr>
        <w:t xml:space="preserve"> </w:t>
      </w:r>
      <w:proofErr w:type="spellStart"/>
      <w:r w:rsidRPr="00993CD6">
        <w:rPr>
          <w:i/>
          <w:iCs/>
          <w:lang w:val="fi-FI"/>
        </w:rPr>
        <w:t>tuleb</w:t>
      </w:r>
      <w:proofErr w:type="spellEnd"/>
      <w:r w:rsidRPr="00993CD6">
        <w:rPr>
          <w:i/>
          <w:iCs/>
          <w:lang w:val="fi-FI"/>
        </w:rPr>
        <w:t xml:space="preserve"> </w:t>
      </w:r>
      <w:proofErr w:type="spellStart"/>
      <w:r w:rsidRPr="00993CD6">
        <w:rPr>
          <w:i/>
          <w:iCs/>
          <w:lang w:val="fi-FI"/>
        </w:rPr>
        <w:t>hankepassiga</w:t>
      </w:r>
      <w:proofErr w:type="spellEnd"/>
      <w:r w:rsidRPr="00993CD6">
        <w:rPr>
          <w:i/>
          <w:iCs/>
          <w:lang w:val="fi-FI"/>
        </w:rPr>
        <w:t xml:space="preserve"> </w:t>
      </w:r>
      <w:proofErr w:type="spellStart"/>
      <w:r w:rsidRPr="00993CD6">
        <w:rPr>
          <w:i/>
          <w:iCs/>
          <w:lang w:val="fi-FI"/>
        </w:rPr>
        <w:t>menetlustes</w:t>
      </w:r>
      <w:proofErr w:type="spellEnd"/>
      <w:r w:rsidRPr="00993CD6">
        <w:rPr>
          <w:i/>
          <w:iCs/>
          <w:lang w:val="fi-FI"/>
        </w:rPr>
        <w:t xml:space="preserve"> </w:t>
      </w:r>
      <w:proofErr w:type="spellStart"/>
      <w:r w:rsidRPr="00993CD6">
        <w:rPr>
          <w:i/>
          <w:iCs/>
          <w:lang w:val="fi-FI"/>
        </w:rPr>
        <w:t>teha</w:t>
      </w:r>
      <w:proofErr w:type="spellEnd"/>
      <w:r w:rsidRPr="00993CD6">
        <w:rPr>
          <w:i/>
          <w:iCs/>
          <w:lang w:val="fi-FI"/>
        </w:rPr>
        <w:t xml:space="preserve"> </w:t>
      </w:r>
      <w:proofErr w:type="spellStart"/>
      <w:r w:rsidRPr="00993CD6">
        <w:rPr>
          <w:i/>
          <w:iCs/>
          <w:lang w:val="fi-FI"/>
        </w:rPr>
        <w:t>hankijal</w:t>
      </w:r>
      <w:proofErr w:type="spellEnd"/>
      <w:r w:rsidRPr="00993CD6">
        <w:rPr>
          <w:i/>
          <w:iCs/>
          <w:lang w:val="fi-FI"/>
        </w:rPr>
        <w:t xml:space="preserve"> </w:t>
      </w:r>
      <w:proofErr w:type="spellStart"/>
      <w:r w:rsidRPr="00993CD6">
        <w:rPr>
          <w:i/>
          <w:iCs/>
          <w:lang w:val="fi-FI"/>
        </w:rPr>
        <w:t>vähemalt</w:t>
      </w:r>
      <w:proofErr w:type="spellEnd"/>
      <w:r w:rsidRPr="00993CD6">
        <w:rPr>
          <w:i/>
          <w:iCs/>
          <w:lang w:val="fi-FI"/>
        </w:rPr>
        <w:t xml:space="preserve"> kaks </w:t>
      </w:r>
      <w:proofErr w:type="spellStart"/>
      <w:r w:rsidRPr="00993CD6">
        <w:rPr>
          <w:i/>
          <w:iCs/>
          <w:lang w:val="fi-FI"/>
        </w:rPr>
        <w:t>otsust</w:t>
      </w:r>
      <w:proofErr w:type="spellEnd"/>
      <w:r w:rsidRPr="00993CD6">
        <w:rPr>
          <w:i/>
          <w:iCs/>
          <w:lang w:val="fi-FI"/>
        </w:rPr>
        <w:t xml:space="preserve">. </w:t>
      </w:r>
      <w:proofErr w:type="spellStart"/>
      <w:r w:rsidRPr="00993CD6">
        <w:rPr>
          <w:i/>
          <w:iCs/>
          <w:lang w:val="fi-FI"/>
        </w:rPr>
        <w:t>See</w:t>
      </w:r>
      <w:proofErr w:type="spellEnd"/>
      <w:r w:rsidRPr="00993CD6">
        <w:rPr>
          <w:i/>
          <w:iCs/>
          <w:lang w:val="fi-FI"/>
        </w:rPr>
        <w:t xml:space="preserve"> </w:t>
      </w:r>
      <w:proofErr w:type="spellStart"/>
      <w:r w:rsidRPr="00993CD6">
        <w:rPr>
          <w:i/>
          <w:iCs/>
          <w:lang w:val="fi-FI"/>
        </w:rPr>
        <w:t>tähendab</w:t>
      </w:r>
      <w:proofErr w:type="spellEnd"/>
      <w:r w:rsidRPr="00993CD6">
        <w:rPr>
          <w:i/>
          <w:iCs/>
          <w:lang w:val="fi-FI"/>
        </w:rPr>
        <w:t xml:space="preserve">, et </w:t>
      </w:r>
      <w:proofErr w:type="spellStart"/>
      <w:r w:rsidRPr="00993CD6">
        <w:rPr>
          <w:i/>
          <w:iCs/>
          <w:lang w:val="fi-FI"/>
        </w:rPr>
        <w:t>hankijal</w:t>
      </w:r>
      <w:proofErr w:type="spellEnd"/>
      <w:r w:rsidRPr="00993CD6">
        <w:rPr>
          <w:i/>
          <w:iCs/>
          <w:lang w:val="fi-FI"/>
        </w:rPr>
        <w:t xml:space="preserve"> on </w:t>
      </w:r>
      <w:proofErr w:type="spellStart"/>
      <w:r w:rsidRPr="00993CD6">
        <w:rPr>
          <w:i/>
          <w:iCs/>
          <w:lang w:val="fi-FI"/>
        </w:rPr>
        <w:t>võimalik</w:t>
      </w:r>
      <w:proofErr w:type="spellEnd"/>
      <w:r w:rsidRPr="00993CD6">
        <w:rPr>
          <w:i/>
          <w:iCs/>
          <w:lang w:val="fi-FI"/>
        </w:rPr>
        <w:t xml:space="preserve"> </w:t>
      </w:r>
      <w:proofErr w:type="spellStart"/>
      <w:r w:rsidRPr="00993CD6">
        <w:rPr>
          <w:i/>
          <w:iCs/>
          <w:lang w:val="fi-FI"/>
        </w:rPr>
        <w:t>teha</w:t>
      </w:r>
      <w:proofErr w:type="spellEnd"/>
      <w:r w:rsidRPr="00993CD6">
        <w:rPr>
          <w:i/>
          <w:iCs/>
          <w:lang w:val="fi-FI"/>
        </w:rPr>
        <w:t xml:space="preserve"> </w:t>
      </w:r>
      <w:proofErr w:type="spellStart"/>
      <w:r w:rsidRPr="00993CD6">
        <w:rPr>
          <w:i/>
          <w:iCs/>
          <w:lang w:val="fi-FI"/>
        </w:rPr>
        <w:t>koos</w:t>
      </w:r>
      <w:proofErr w:type="spellEnd"/>
      <w:r w:rsidRPr="00993CD6">
        <w:rPr>
          <w:i/>
          <w:iCs/>
          <w:lang w:val="fi-FI"/>
        </w:rPr>
        <w:t xml:space="preserve"> hankepassi </w:t>
      </w:r>
      <w:proofErr w:type="spellStart"/>
      <w:r w:rsidRPr="00993CD6">
        <w:rPr>
          <w:i/>
          <w:iCs/>
          <w:lang w:val="fi-FI"/>
        </w:rPr>
        <w:t>alusel</w:t>
      </w:r>
      <w:proofErr w:type="spellEnd"/>
      <w:r w:rsidRPr="00993CD6">
        <w:rPr>
          <w:i/>
          <w:iCs/>
          <w:lang w:val="fi-FI"/>
        </w:rPr>
        <w:t xml:space="preserve"> </w:t>
      </w:r>
      <w:proofErr w:type="spellStart"/>
      <w:r w:rsidRPr="00993CD6">
        <w:rPr>
          <w:i/>
          <w:iCs/>
          <w:lang w:val="fi-FI"/>
        </w:rPr>
        <w:t>tehtava</w:t>
      </w:r>
      <w:proofErr w:type="spellEnd"/>
      <w:r w:rsidRPr="00993CD6">
        <w:rPr>
          <w:i/>
          <w:iCs/>
          <w:lang w:val="fi-FI"/>
        </w:rPr>
        <w:t xml:space="preserve"> </w:t>
      </w:r>
      <w:proofErr w:type="spellStart"/>
      <w:r w:rsidRPr="00993CD6">
        <w:rPr>
          <w:i/>
          <w:iCs/>
          <w:lang w:val="fi-FI"/>
        </w:rPr>
        <w:t>kontrollimise</w:t>
      </w:r>
      <w:proofErr w:type="spellEnd"/>
      <w:r w:rsidRPr="00993CD6">
        <w:rPr>
          <w:i/>
          <w:iCs/>
          <w:lang w:val="fi-FI"/>
        </w:rPr>
        <w:t xml:space="preserve">, </w:t>
      </w:r>
      <w:proofErr w:type="spellStart"/>
      <w:r w:rsidRPr="00993CD6">
        <w:rPr>
          <w:i/>
          <w:iCs/>
          <w:lang w:val="fi-FI"/>
        </w:rPr>
        <w:t>pakkumuste</w:t>
      </w:r>
      <w:proofErr w:type="spellEnd"/>
      <w:r w:rsidRPr="00993CD6">
        <w:rPr>
          <w:i/>
          <w:iCs/>
          <w:lang w:val="fi-FI"/>
        </w:rPr>
        <w:t xml:space="preserve"> </w:t>
      </w:r>
      <w:proofErr w:type="spellStart"/>
      <w:r w:rsidRPr="00993CD6">
        <w:rPr>
          <w:i/>
          <w:iCs/>
          <w:lang w:val="fi-FI"/>
        </w:rPr>
        <w:t>vastavaks</w:t>
      </w:r>
      <w:proofErr w:type="spellEnd"/>
      <w:r w:rsidRPr="00993CD6">
        <w:rPr>
          <w:i/>
          <w:iCs/>
          <w:lang w:val="fi-FI"/>
        </w:rPr>
        <w:t xml:space="preserve"> </w:t>
      </w:r>
      <w:proofErr w:type="spellStart"/>
      <w:r w:rsidRPr="00993CD6">
        <w:rPr>
          <w:i/>
          <w:iCs/>
          <w:lang w:val="fi-FI"/>
        </w:rPr>
        <w:t>tunnistamise</w:t>
      </w:r>
      <w:proofErr w:type="spellEnd"/>
      <w:r w:rsidRPr="00993CD6">
        <w:rPr>
          <w:i/>
          <w:iCs/>
          <w:lang w:val="fi-FI"/>
        </w:rPr>
        <w:t xml:space="preserve"> ja </w:t>
      </w:r>
      <w:proofErr w:type="spellStart"/>
      <w:r w:rsidRPr="00993CD6">
        <w:rPr>
          <w:i/>
          <w:iCs/>
          <w:lang w:val="fi-FI"/>
        </w:rPr>
        <w:t>pakkumuse</w:t>
      </w:r>
      <w:proofErr w:type="spellEnd"/>
      <w:r w:rsidRPr="00993CD6">
        <w:rPr>
          <w:i/>
          <w:iCs/>
          <w:lang w:val="fi-FI"/>
        </w:rPr>
        <w:t xml:space="preserve"> </w:t>
      </w:r>
      <w:proofErr w:type="spellStart"/>
      <w:r w:rsidRPr="00993CD6">
        <w:rPr>
          <w:i/>
          <w:iCs/>
          <w:lang w:val="fi-FI"/>
        </w:rPr>
        <w:t>edukaks</w:t>
      </w:r>
      <w:proofErr w:type="spellEnd"/>
      <w:r w:rsidRPr="00993CD6">
        <w:rPr>
          <w:i/>
          <w:iCs/>
          <w:lang w:val="fi-FI"/>
        </w:rPr>
        <w:t xml:space="preserve"> </w:t>
      </w:r>
      <w:proofErr w:type="spellStart"/>
      <w:r w:rsidRPr="00993CD6">
        <w:rPr>
          <w:i/>
          <w:iCs/>
          <w:lang w:val="fi-FI"/>
        </w:rPr>
        <w:t>tunnistamise</w:t>
      </w:r>
      <w:proofErr w:type="spellEnd"/>
      <w:r w:rsidRPr="00993CD6">
        <w:rPr>
          <w:i/>
          <w:iCs/>
          <w:lang w:val="fi-FI"/>
        </w:rPr>
        <w:t xml:space="preserve"> kohta </w:t>
      </w:r>
      <w:proofErr w:type="spellStart"/>
      <w:r w:rsidRPr="00993CD6">
        <w:rPr>
          <w:i/>
          <w:iCs/>
          <w:lang w:val="fi-FI"/>
        </w:rPr>
        <w:t>otsus</w:t>
      </w:r>
      <w:proofErr w:type="spellEnd"/>
      <w:r w:rsidRPr="00993CD6">
        <w:rPr>
          <w:i/>
          <w:iCs/>
          <w:lang w:val="fi-FI"/>
        </w:rPr>
        <w:t xml:space="preserve"> (</w:t>
      </w:r>
      <w:proofErr w:type="spellStart"/>
      <w:r w:rsidRPr="00993CD6">
        <w:rPr>
          <w:i/>
          <w:iCs/>
          <w:lang w:val="fi-FI"/>
        </w:rPr>
        <w:t>esimene</w:t>
      </w:r>
      <w:proofErr w:type="spellEnd"/>
      <w:r w:rsidRPr="00993CD6">
        <w:rPr>
          <w:i/>
          <w:iCs/>
          <w:lang w:val="fi-FI"/>
        </w:rPr>
        <w:t xml:space="preserve"> </w:t>
      </w:r>
      <w:proofErr w:type="spellStart"/>
      <w:r w:rsidRPr="00993CD6">
        <w:rPr>
          <w:i/>
          <w:iCs/>
          <w:lang w:val="fi-FI"/>
        </w:rPr>
        <w:t>otsus</w:t>
      </w:r>
      <w:proofErr w:type="spellEnd"/>
      <w:r w:rsidRPr="00993CD6">
        <w:rPr>
          <w:i/>
          <w:iCs/>
          <w:lang w:val="fi-FI"/>
        </w:rPr>
        <w:t xml:space="preserve">), </w:t>
      </w:r>
      <w:proofErr w:type="spellStart"/>
      <w:r w:rsidRPr="00993CD6">
        <w:rPr>
          <w:i/>
          <w:iCs/>
          <w:lang w:val="fi-FI"/>
        </w:rPr>
        <w:t>kuid</w:t>
      </w:r>
      <w:proofErr w:type="spellEnd"/>
      <w:r w:rsidRPr="00993CD6">
        <w:rPr>
          <w:i/>
          <w:iCs/>
          <w:lang w:val="fi-FI"/>
        </w:rPr>
        <w:t xml:space="preserve"> </w:t>
      </w:r>
      <w:proofErr w:type="spellStart"/>
      <w:r w:rsidRPr="00993CD6">
        <w:rPr>
          <w:i/>
          <w:iCs/>
          <w:lang w:val="fi-FI"/>
        </w:rPr>
        <w:t>eduka</w:t>
      </w:r>
      <w:proofErr w:type="spellEnd"/>
      <w:r w:rsidRPr="00993CD6">
        <w:rPr>
          <w:i/>
          <w:iCs/>
          <w:lang w:val="fi-FI"/>
        </w:rPr>
        <w:t xml:space="preserve"> </w:t>
      </w:r>
      <w:proofErr w:type="spellStart"/>
      <w:r w:rsidRPr="00993CD6">
        <w:rPr>
          <w:i/>
          <w:iCs/>
          <w:lang w:val="fi-FI"/>
        </w:rPr>
        <w:t>pakkuja</w:t>
      </w:r>
      <w:proofErr w:type="spellEnd"/>
      <w:r w:rsidRPr="00993CD6">
        <w:rPr>
          <w:i/>
          <w:iCs/>
          <w:lang w:val="fi-FI"/>
        </w:rPr>
        <w:t xml:space="preserve"> </w:t>
      </w:r>
      <w:proofErr w:type="spellStart"/>
      <w:r w:rsidRPr="00993CD6">
        <w:rPr>
          <w:i/>
          <w:iCs/>
          <w:lang w:val="fi-FI"/>
        </w:rPr>
        <w:t>kõrvaldamist</w:t>
      </w:r>
      <w:proofErr w:type="spellEnd"/>
      <w:r w:rsidRPr="00993CD6">
        <w:rPr>
          <w:i/>
          <w:iCs/>
          <w:lang w:val="fi-FI"/>
        </w:rPr>
        <w:t xml:space="preserve"> ja </w:t>
      </w:r>
      <w:proofErr w:type="spellStart"/>
      <w:r w:rsidRPr="00993CD6">
        <w:rPr>
          <w:i/>
          <w:iCs/>
          <w:lang w:val="fi-FI"/>
        </w:rPr>
        <w:t>kvalifitseerimist</w:t>
      </w:r>
      <w:proofErr w:type="spellEnd"/>
      <w:r w:rsidRPr="00993CD6">
        <w:rPr>
          <w:i/>
          <w:iCs/>
          <w:lang w:val="fi-FI"/>
        </w:rPr>
        <w:t xml:space="preserve"> </w:t>
      </w:r>
      <w:proofErr w:type="spellStart"/>
      <w:r w:rsidRPr="00993CD6">
        <w:rPr>
          <w:i/>
          <w:iCs/>
          <w:lang w:val="fi-FI"/>
        </w:rPr>
        <w:t>puudutav</w:t>
      </w:r>
      <w:proofErr w:type="spellEnd"/>
      <w:r w:rsidRPr="00993CD6">
        <w:rPr>
          <w:i/>
          <w:iCs/>
          <w:lang w:val="fi-FI"/>
        </w:rPr>
        <w:t xml:space="preserve"> </w:t>
      </w:r>
      <w:proofErr w:type="spellStart"/>
      <w:r w:rsidRPr="00993CD6">
        <w:rPr>
          <w:i/>
          <w:iCs/>
          <w:lang w:val="fi-FI"/>
        </w:rPr>
        <w:t>otsus</w:t>
      </w:r>
      <w:proofErr w:type="spellEnd"/>
      <w:r w:rsidRPr="00993CD6">
        <w:rPr>
          <w:i/>
          <w:iCs/>
          <w:lang w:val="fi-FI"/>
        </w:rPr>
        <w:t xml:space="preserve"> </w:t>
      </w:r>
      <w:proofErr w:type="spellStart"/>
      <w:r w:rsidRPr="00993CD6">
        <w:rPr>
          <w:i/>
          <w:iCs/>
          <w:lang w:val="fi-FI"/>
        </w:rPr>
        <w:t>tuleb</w:t>
      </w:r>
      <w:proofErr w:type="spellEnd"/>
      <w:r w:rsidRPr="00993CD6">
        <w:rPr>
          <w:i/>
          <w:iCs/>
          <w:lang w:val="fi-FI"/>
        </w:rPr>
        <w:t xml:space="preserve"> </w:t>
      </w:r>
      <w:proofErr w:type="spellStart"/>
      <w:r w:rsidRPr="00993CD6">
        <w:rPr>
          <w:i/>
          <w:iCs/>
          <w:lang w:val="fi-FI"/>
        </w:rPr>
        <w:t>teha</w:t>
      </w:r>
      <w:proofErr w:type="spellEnd"/>
      <w:r w:rsidRPr="00993CD6">
        <w:rPr>
          <w:i/>
          <w:iCs/>
          <w:lang w:val="fi-FI"/>
        </w:rPr>
        <w:t xml:space="preserve"> </w:t>
      </w:r>
      <w:proofErr w:type="spellStart"/>
      <w:r w:rsidRPr="00993CD6">
        <w:rPr>
          <w:i/>
          <w:iCs/>
          <w:lang w:val="fi-FI"/>
        </w:rPr>
        <w:t>eraldi</w:t>
      </w:r>
      <w:proofErr w:type="spellEnd"/>
      <w:r w:rsidRPr="00993CD6">
        <w:rPr>
          <w:i/>
          <w:iCs/>
          <w:lang w:val="fi-FI"/>
        </w:rPr>
        <w:t xml:space="preserve"> (teine </w:t>
      </w:r>
      <w:proofErr w:type="spellStart"/>
      <w:r w:rsidRPr="00993CD6">
        <w:rPr>
          <w:i/>
          <w:iCs/>
          <w:lang w:val="fi-FI"/>
        </w:rPr>
        <w:t>otsus</w:t>
      </w:r>
      <w:proofErr w:type="spellEnd"/>
      <w:r w:rsidRPr="00993CD6">
        <w:rPr>
          <w:i/>
          <w:iCs/>
          <w:lang w:val="fi-FI"/>
        </w:rPr>
        <w:t xml:space="preserve">), </w:t>
      </w:r>
      <w:proofErr w:type="spellStart"/>
      <w:r w:rsidRPr="00993CD6">
        <w:rPr>
          <w:i/>
          <w:iCs/>
          <w:lang w:val="fi-FI"/>
        </w:rPr>
        <w:t>olles</w:t>
      </w:r>
      <w:proofErr w:type="spellEnd"/>
      <w:r w:rsidRPr="00993CD6">
        <w:rPr>
          <w:i/>
          <w:iCs/>
          <w:lang w:val="fi-FI"/>
        </w:rPr>
        <w:t xml:space="preserve"> </w:t>
      </w:r>
      <w:proofErr w:type="spellStart"/>
      <w:r w:rsidRPr="00993CD6">
        <w:rPr>
          <w:i/>
          <w:iCs/>
          <w:lang w:val="fi-FI"/>
        </w:rPr>
        <w:t>kahe</w:t>
      </w:r>
      <w:proofErr w:type="spellEnd"/>
      <w:r w:rsidRPr="00993CD6">
        <w:rPr>
          <w:i/>
          <w:iCs/>
          <w:lang w:val="fi-FI"/>
        </w:rPr>
        <w:t xml:space="preserve"> </w:t>
      </w:r>
      <w:proofErr w:type="spellStart"/>
      <w:r w:rsidRPr="00993CD6">
        <w:rPr>
          <w:i/>
          <w:iCs/>
          <w:lang w:val="fi-FI"/>
        </w:rPr>
        <w:t>otsuse</w:t>
      </w:r>
      <w:proofErr w:type="spellEnd"/>
      <w:r w:rsidRPr="00993CD6">
        <w:rPr>
          <w:i/>
          <w:iCs/>
          <w:lang w:val="fi-FI"/>
        </w:rPr>
        <w:t xml:space="preserve"> </w:t>
      </w:r>
      <w:proofErr w:type="spellStart"/>
      <w:r w:rsidRPr="00993CD6">
        <w:rPr>
          <w:i/>
          <w:iCs/>
          <w:lang w:val="fi-FI"/>
        </w:rPr>
        <w:t>tegemise</w:t>
      </w:r>
      <w:proofErr w:type="spellEnd"/>
      <w:r w:rsidRPr="00993CD6">
        <w:rPr>
          <w:i/>
          <w:iCs/>
          <w:lang w:val="fi-FI"/>
        </w:rPr>
        <w:t xml:space="preserve"> </w:t>
      </w:r>
      <w:proofErr w:type="spellStart"/>
      <w:r w:rsidRPr="00993CD6">
        <w:rPr>
          <w:i/>
          <w:iCs/>
          <w:lang w:val="fi-FI"/>
        </w:rPr>
        <w:t>vahel</w:t>
      </w:r>
      <w:proofErr w:type="spellEnd"/>
      <w:r w:rsidRPr="00993CD6">
        <w:rPr>
          <w:i/>
          <w:iCs/>
          <w:lang w:val="fi-FI"/>
        </w:rPr>
        <w:t xml:space="preserve"> </w:t>
      </w:r>
      <w:proofErr w:type="spellStart"/>
      <w:r w:rsidRPr="00993CD6">
        <w:rPr>
          <w:i/>
          <w:iCs/>
          <w:lang w:val="fi-FI"/>
        </w:rPr>
        <w:t>kontrollinud</w:t>
      </w:r>
      <w:proofErr w:type="spellEnd"/>
      <w:r w:rsidRPr="00993CD6">
        <w:rPr>
          <w:i/>
          <w:iCs/>
          <w:lang w:val="fi-FI"/>
        </w:rPr>
        <w:t xml:space="preserve"> </w:t>
      </w:r>
      <w:proofErr w:type="spellStart"/>
      <w:r w:rsidRPr="00993CD6">
        <w:rPr>
          <w:i/>
          <w:iCs/>
          <w:lang w:val="fi-FI"/>
        </w:rPr>
        <w:t>eduka</w:t>
      </w:r>
      <w:proofErr w:type="spellEnd"/>
      <w:r w:rsidRPr="00993CD6">
        <w:rPr>
          <w:i/>
          <w:iCs/>
          <w:lang w:val="fi-FI"/>
        </w:rPr>
        <w:t xml:space="preserve"> </w:t>
      </w:r>
      <w:proofErr w:type="spellStart"/>
      <w:r w:rsidRPr="00993CD6">
        <w:rPr>
          <w:i/>
          <w:iCs/>
          <w:lang w:val="fi-FI"/>
        </w:rPr>
        <w:t>pakkujal</w:t>
      </w:r>
      <w:proofErr w:type="spellEnd"/>
      <w:r w:rsidRPr="00993CD6">
        <w:rPr>
          <w:i/>
          <w:iCs/>
          <w:lang w:val="fi-FI"/>
        </w:rPr>
        <w:t xml:space="preserve"> </w:t>
      </w:r>
      <w:proofErr w:type="spellStart"/>
      <w:r w:rsidRPr="00993CD6">
        <w:rPr>
          <w:i/>
          <w:iCs/>
          <w:lang w:val="fi-FI"/>
        </w:rPr>
        <w:t>kõrvaldamise</w:t>
      </w:r>
      <w:proofErr w:type="spellEnd"/>
      <w:r w:rsidRPr="00993CD6">
        <w:rPr>
          <w:i/>
          <w:iCs/>
          <w:lang w:val="fi-FI"/>
        </w:rPr>
        <w:t xml:space="preserve"> </w:t>
      </w:r>
      <w:proofErr w:type="spellStart"/>
      <w:r w:rsidRPr="00993CD6">
        <w:rPr>
          <w:i/>
          <w:iCs/>
          <w:lang w:val="fi-FI"/>
        </w:rPr>
        <w:t>aluste</w:t>
      </w:r>
      <w:proofErr w:type="spellEnd"/>
      <w:r w:rsidRPr="00993CD6">
        <w:rPr>
          <w:i/>
          <w:iCs/>
          <w:lang w:val="fi-FI"/>
        </w:rPr>
        <w:t xml:space="preserve"> </w:t>
      </w:r>
      <w:proofErr w:type="spellStart"/>
      <w:r w:rsidRPr="00993CD6">
        <w:rPr>
          <w:i/>
          <w:iCs/>
          <w:lang w:val="fi-FI"/>
        </w:rPr>
        <w:t>puudumist</w:t>
      </w:r>
      <w:proofErr w:type="spellEnd"/>
      <w:r w:rsidRPr="00993CD6">
        <w:rPr>
          <w:i/>
          <w:iCs/>
          <w:lang w:val="fi-FI"/>
        </w:rPr>
        <w:t xml:space="preserve"> ja </w:t>
      </w:r>
      <w:proofErr w:type="spellStart"/>
      <w:r w:rsidRPr="00993CD6">
        <w:rPr>
          <w:i/>
          <w:iCs/>
          <w:lang w:val="fi-FI"/>
        </w:rPr>
        <w:t>kvalifitseerimise</w:t>
      </w:r>
      <w:proofErr w:type="spellEnd"/>
      <w:r w:rsidRPr="00993CD6">
        <w:rPr>
          <w:i/>
          <w:iCs/>
          <w:lang w:val="fi-FI"/>
        </w:rPr>
        <w:t xml:space="preserve"> </w:t>
      </w:r>
      <w:proofErr w:type="spellStart"/>
      <w:r w:rsidRPr="00993CD6">
        <w:rPr>
          <w:i/>
          <w:iCs/>
          <w:lang w:val="fi-FI"/>
        </w:rPr>
        <w:t>tingimustele</w:t>
      </w:r>
      <w:proofErr w:type="spellEnd"/>
      <w:r w:rsidRPr="00993CD6">
        <w:rPr>
          <w:i/>
          <w:iCs/>
          <w:lang w:val="fi-FI"/>
        </w:rPr>
        <w:t xml:space="preserve"> </w:t>
      </w:r>
      <w:proofErr w:type="spellStart"/>
      <w:r w:rsidRPr="00993CD6">
        <w:rPr>
          <w:i/>
          <w:iCs/>
          <w:lang w:val="fi-FI"/>
        </w:rPr>
        <w:t>vastavust</w:t>
      </w:r>
      <w:proofErr w:type="spellEnd"/>
      <w:r w:rsidRPr="00993CD6">
        <w:rPr>
          <w:i/>
          <w:iCs/>
          <w:lang w:val="fi-FI"/>
        </w:rPr>
        <w:t>.</w:t>
      </w:r>
      <w:r w:rsidRPr="00773A74">
        <w:rPr>
          <w:lang w:val="fi-FI"/>
        </w:rPr>
        <w:t xml:space="preserve"> </w:t>
      </w:r>
      <w:proofErr w:type="spellStart"/>
      <w:r w:rsidRPr="00773A74">
        <w:rPr>
          <w:lang w:val="fi-FI"/>
        </w:rPr>
        <w:t>Miks</w:t>
      </w:r>
      <w:proofErr w:type="spellEnd"/>
      <w:r w:rsidRPr="00773A74">
        <w:rPr>
          <w:lang w:val="fi-FI"/>
        </w:rPr>
        <w:t xml:space="preserve"> ei ole </w:t>
      </w:r>
      <w:proofErr w:type="spellStart"/>
      <w:r w:rsidRPr="00773A74">
        <w:rPr>
          <w:lang w:val="fi-FI"/>
        </w:rPr>
        <w:t>Hankija</w:t>
      </w:r>
      <w:proofErr w:type="spellEnd"/>
      <w:r w:rsidRPr="00773A74">
        <w:rPr>
          <w:lang w:val="fi-FI"/>
        </w:rPr>
        <w:t xml:space="preserve"> </w:t>
      </w:r>
      <w:proofErr w:type="spellStart"/>
      <w:r w:rsidRPr="00773A74">
        <w:rPr>
          <w:lang w:val="fi-FI"/>
        </w:rPr>
        <w:t>järginud</w:t>
      </w:r>
      <w:proofErr w:type="spellEnd"/>
      <w:r w:rsidRPr="00773A74">
        <w:rPr>
          <w:lang w:val="fi-FI"/>
        </w:rPr>
        <w:t xml:space="preserve"> RHS § 104 </w:t>
      </w:r>
      <w:proofErr w:type="spellStart"/>
      <w:r w:rsidRPr="00773A74">
        <w:rPr>
          <w:lang w:val="fi-FI"/>
        </w:rPr>
        <w:t>lg</w:t>
      </w:r>
      <w:proofErr w:type="spellEnd"/>
      <w:r w:rsidRPr="00773A74">
        <w:rPr>
          <w:lang w:val="fi-FI"/>
        </w:rPr>
        <w:t xml:space="preserve"> 8, mille </w:t>
      </w:r>
      <w:proofErr w:type="spellStart"/>
      <w:r w:rsidRPr="00773A74">
        <w:rPr>
          <w:lang w:val="fi-FI"/>
        </w:rPr>
        <w:t>kohaselt</w:t>
      </w:r>
      <w:proofErr w:type="spellEnd"/>
      <w:r w:rsidRPr="00773A74">
        <w:rPr>
          <w:lang w:val="fi-FI"/>
        </w:rPr>
        <w:t xml:space="preserve"> </w:t>
      </w:r>
      <w:proofErr w:type="spellStart"/>
      <w:r w:rsidRPr="00773A74">
        <w:rPr>
          <w:lang w:val="fi-FI"/>
        </w:rPr>
        <w:t>kontrollib</w:t>
      </w:r>
      <w:proofErr w:type="spellEnd"/>
      <w:r w:rsidRPr="00773A74">
        <w:rPr>
          <w:lang w:val="fi-FI"/>
        </w:rPr>
        <w:t xml:space="preserve"> </w:t>
      </w:r>
      <w:proofErr w:type="spellStart"/>
      <w:r w:rsidRPr="00773A74">
        <w:rPr>
          <w:lang w:val="fi-FI"/>
        </w:rPr>
        <w:t>Hankija</w:t>
      </w:r>
      <w:proofErr w:type="spellEnd"/>
      <w:r w:rsidRPr="00773A74">
        <w:rPr>
          <w:lang w:val="fi-FI"/>
        </w:rPr>
        <w:t xml:space="preserve"> </w:t>
      </w:r>
      <w:proofErr w:type="spellStart"/>
      <w:r w:rsidRPr="00773A74">
        <w:rPr>
          <w:lang w:val="fi-FI"/>
        </w:rPr>
        <w:t>eduka</w:t>
      </w:r>
      <w:proofErr w:type="spellEnd"/>
      <w:r w:rsidRPr="00773A74">
        <w:rPr>
          <w:lang w:val="fi-FI"/>
        </w:rPr>
        <w:t xml:space="preserve"> </w:t>
      </w:r>
      <w:proofErr w:type="spellStart"/>
      <w:r w:rsidRPr="00773A74">
        <w:rPr>
          <w:lang w:val="fi-FI"/>
        </w:rPr>
        <w:t>pakkuja</w:t>
      </w:r>
      <w:proofErr w:type="spellEnd"/>
      <w:r w:rsidRPr="00773A74">
        <w:rPr>
          <w:lang w:val="fi-FI"/>
        </w:rPr>
        <w:t xml:space="preserve"> </w:t>
      </w:r>
      <w:proofErr w:type="spellStart"/>
      <w:r w:rsidRPr="00773A74">
        <w:rPr>
          <w:lang w:val="fi-FI"/>
        </w:rPr>
        <w:t>kõrvaldamise</w:t>
      </w:r>
      <w:proofErr w:type="spellEnd"/>
      <w:r w:rsidRPr="00773A74">
        <w:rPr>
          <w:lang w:val="fi-FI"/>
        </w:rPr>
        <w:t xml:space="preserve"> </w:t>
      </w:r>
      <w:proofErr w:type="spellStart"/>
      <w:r w:rsidRPr="00773A74">
        <w:rPr>
          <w:lang w:val="fi-FI"/>
        </w:rPr>
        <w:t>aluste</w:t>
      </w:r>
      <w:proofErr w:type="spellEnd"/>
      <w:r w:rsidRPr="00773A74">
        <w:rPr>
          <w:lang w:val="fi-FI"/>
        </w:rPr>
        <w:t xml:space="preserve"> </w:t>
      </w:r>
      <w:proofErr w:type="spellStart"/>
      <w:r w:rsidRPr="00773A74">
        <w:rPr>
          <w:lang w:val="fi-FI"/>
        </w:rPr>
        <w:t>puudumist</w:t>
      </w:r>
      <w:proofErr w:type="spellEnd"/>
      <w:r w:rsidRPr="00773A74">
        <w:rPr>
          <w:lang w:val="fi-FI"/>
        </w:rPr>
        <w:t xml:space="preserve"> ja </w:t>
      </w:r>
      <w:proofErr w:type="spellStart"/>
      <w:r w:rsidRPr="00773A74">
        <w:rPr>
          <w:lang w:val="fi-FI"/>
        </w:rPr>
        <w:t>kvalifikatsiooni</w:t>
      </w:r>
      <w:proofErr w:type="spellEnd"/>
      <w:r w:rsidRPr="00773A74">
        <w:rPr>
          <w:lang w:val="fi-FI"/>
        </w:rPr>
        <w:t xml:space="preserve"> </w:t>
      </w:r>
      <w:proofErr w:type="spellStart"/>
      <w:r w:rsidRPr="00773A74">
        <w:rPr>
          <w:lang w:val="fi-FI"/>
        </w:rPr>
        <w:t>pärast</w:t>
      </w:r>
      <w:proofErr w:type="spellEnd"/>
      <w:r w:rsidRPr="00773A74">
        <w:rPr>
          <w:lang w:val="fi-FI"/>
        </w:rPr>
        <w:t xml:space="preserve"> </w:t>
      </w:r>
      <w:proofErr w:type="spellStart"/>
      <w:r w:rsidRPr="00773A74">
        <w:rPr>
          <w:lang w:val="fi-FI"/>
        </w:rPr>
        <w:t>pakkumuse</w:t>
      </w:r>
      <w:proofErr w:type="spellEnd"/>
      <w:r w:rsidRPr="00773A74">
        <w:rPr>
          <w:lang w:val="fi-FI"/>
        </w:rPr>
        <w:t xml:space="preserve"> </w:t>
      </w:r>
      <w:proofErr w:type="spellStart"/>
      <w:r w:rsidRPr="00773A74">
        <w:rPr>
          <w:lang w:val="fi-FI"/>
        </w:rPr>
        <w:t>edukaks</w:t>
      </w:r>
      <w:proofErr w:type="spellEnd"/>
      <w:r w:rsidRPr="00773A74">
        <w:rPr>
          <w:lang w:val="fi-FI"/>
        </w:rPr>
        <w:t xml:space="preserve"> </w:t>
      </w:r>
      <w:proofErr w:type="spellStart"/>
      <w:r w:rsidRPr="00773A74">
        <w:rPr>
          <w:lang w:val="fi-FI"/>
        </w:rPr>
        <w:t>tunnistamist</w:t>
      </w:r>
      <w:proofErr w:type="spellEnd"/>
      <w:r w:rsidRPr="00773A74">
        <w:rPr>
          <w:lang w:val="fi-FI"/>
        </w:rPr>
        <w:t xml:space="preserve">? </w:t>
      </w:r>
      <w:proofErr w:type="spellStart"/>
      <w:r w:rsidR="000B5C4A" w:rsidRPr="000B5C4A">
        <w:rPr>
          <w:lang w:val="fi-FI"/>
        </w:rPr>
        <w:t>Kuidas</w:t>
      </w:r>
      <w:proofErr w:type="spellEnd"/>
      <w:r w:rsidR="000B5C4A" w:rsidRPr="000B5C4A">
        <w:rPr>
          <w:lang w:val="fi-FI"/>
        </w:rPr>
        <w:t xml:space="preserve"> on </w:t>
      </w:r>
      <w:proofErr w:type="spellStart"/>
      <w:r w:rsidR="000B5C4A" w:rsidRPr="000B5C4A">
        <w:rPr>
          <w:lang w:val="fi-FI"/>
        </w:rPr>
        <w:t>tõendatud</w:t>
      </w:r>
      <w:proofErr w:type="spellEnd"/>
      <w:r w:rsidR="000B5C4A" w:rsidRPr="000B5C4A">
        <w:rPr>
          <w:lang w:val="fi-FI"/>
        </w:rPr>
        <w:t xml:space="preserve">, et </w:t>
      </w:r>
      <w:proofErr w:type="spellStart"/>
      <w:r w:rsidR="000B5C4A" w:rsidRPr="000B5C4A">
        <w:rPr>
          <w:lang w:val="fi-FI"/>
        </w:rPr>
        <w:t>edukatel</w:t>
      </w:r>
      <w:proofErr w:type="spellEnd"/>
      <w:r w:rsidR="000B5C4A" w:rsidRPr="000B5C4A">
        <w:rPr>
          <w:lang w:val="fi-FI"/>
        </w:rPr>
        <w:t xml:space="preserve"> </w:t>
      </w:r>
      <w:proofErr w:type="spellStart"/>
      <w:r w:rsidR="000B5C4A" w:rsidRPr="000B5C4A">
        <w:rPr>
          <w:lang w:val="fi-FI"/>
        </w:rPr>
        <w:t>pakkujatel</w:t>
      </w:r>
      <w:proofErr w:type="spellEnd"/>
      <w:r w:rsidR="000B5C4A" w:rsidRPr="000B5C4A">
        <w:rPr>
          <w:lang w:val="fi-FI"/>
        </w:rPr>
        <w:t xml:space="preserve"> </w:t>
      </w:r>
      <w:proofErr w:type="spellStart"/>
      <w:r w:rsidR="000B5C4A" w:rsidRPr="000B5C4A">
        <w:rPr>
          <w:lang w:val="fi-FI"/>
        </w:rPr>
        <w:t>puuduvad</w:t>
      </w:r>
      <w:proofErr w:type="spellEnd"/>
      <w:r w:rsidR="000B5C4A" w:rsidRPr="000B5C4A">
        <w:rPr>
          <w:lang w:val="fi-FI"/>
        </w:rPr>
        <w:t xml:space="preserve"> </w:t>
      </w:r>
      <w:proofErr w:type="spellStart"/>
      <w:r w:rsidR="000B5C4A" w:rsidRPr="000B5C4A">
        <w:rPr>
          <w:lang w:val="fi-FI"/>
        </w:rPr>
        <w:t>hankemenetlusest</w:t>
      </w:r>
      <w:proofErr w:type="spellEnd"/>
      <w:r w:rsidR="000B5C4A" w:rsidRPr="000B5C4A">
        <w:rPr>
          <w:lang w:val="fi-FI"/>
        </w:rPr>
        <w:t xml:space="preserve"> </w:t>
      </w:r>
      <w:proofErr w:type="spellStart"/>
      <w:r w:rsidR="000B5C4A" w:rsidRPr="000B5C4A">
        <w:rPr>
          <w:lang w:val="fi-FI"/>
        </w:rPr>
        <w:t>kõrvaldamise</w:t>
      </w:r>
      <w:proofErr w:type="spellEnd"/>
      <w:r w:rsidR="000B5C4A" w:rsidRPr="000B5C4A">
        <w:rPr>
          <w:lang w:val="fi-FI"/>
        </w:rPr>
        <w:t xml:space="preserve"> </w:t>
      </w:r>
      <w:proofErr w:type="spellStart"/>
      <w:r w:rsidR="000B5C4A" w:rsidRPr="000B5C4A">
        <w:rPr>
          <w:lang w:val="fi-FI"/>
        </w:rPr>
        <w:t>alused</w:t>
      </w:r>
      <w:proofErr w:type="spellEnd"/>
      <w:r w:rsidR="000B5C4A" w:rsidRPr="000B5C4A">
        <w:rPr>
          <w:lang w:val="fi-FI"/>
        </w:rPr>
        <w:t xml:space="preserve"> ja </w:t>
      </w:r>
      <w:proofErr w:type="spellStart"/>
      <w:r w:rsidR="000B5C4A" w:rsidRPr="000B5C4A">
        <w:rPr>
          <w:lang w:val="fi-FI"/>
        </w:rPr>
        <w:t>nad</w:t>
      </w:r>
      <w:proofErr w:type="spellEnd"/>
      <w:r w:rsidR="000B5C4A" w:rsidRPr="000B5C4A">
        <w:rPr>
          <w:lang w:val="fi-FI"/>
        </w:rPr>
        <w:t xml:space="preserve"> </w:t>
      </w:r>
      <w:proofErr w:type="spellStart"/>
      <w:r w:rsidR="000B5C4A" w:rsidRPr="000B5C4A">
        <w:rPr>
          <w:lang w:val="fi-FI"/>
        </w:rPr>
        <w:t>vastavad</w:t>
      </w:r>
      <w:proofErr w:type="spellEnd"/>
      <w:r w:rsidR="000B5C4A" w:rsidRPr="000B5C4A">
        <w:rPr>
          <w:lang w:val="fi-FI"/>
        </w:rPr>
        <w:t xml:space="preserve"> </w:t>
      </w:r>
      <w:proofErr w:type="spellStart"/>
      <w:r w:rsidR="000B5C4A" w:rsidRPr="000B5C4A">
        <w:rPr>
          <w:lang w:val="fi-FI"/>
        </w:rPr>
        <w:t>kvalifitseerimistingimustele</w:t>
      </w:r>
      <w:proofErr w:type="spellEnd"/>
      <w:r w:rsidR="000B5C4A" w:rsidRPr="000B5C4A">
        <w:rPr>
          <w:lang w:val="fi-FI"/>
        </w:rPr>
        <w:t xml:space="preserve"> </w:t>
      </w:r>
      <w:proofErr w:type="spellStart"/>
      <w:r w:rsidR="000B5C4A" w:rsidRPr="000B5C4A">
        <w:rPr>
          <w:lang w:val="fi-FI"/>
        </w:rPr>
        <w:t>seisuga</w:t>
      </w:r>
      <w:proofErr w:type="spellEnd"/>
      <w:r w:rsidR="000B5C4A" w:rsidRPr="000B5C4A">
        <w:rPr>
          <w:lang w:val="fi-FI"/>
        </w:rPr>
        <w:t xml:space="preserve"> </w:t>
      </w:r>
      <w:proofErr w:type="spellStart"/>
      <w:r w:rsidR="000B5C4A" w:rsidRPr="000B5C4A">
        <w:rPr>
          <w:lang w:val="fi-FI"/>
        </w:rPr>
        <w:t>pärast</w:t>
      </w:r>
      <w:proofErr w:type="spellEnd"/>
      <w:r w:rsidR="000B5C4A" w:rsidRPr="000B5C4A">
        <w:rPr>
          <w:lang w:val="fi-FI"/>
        </w:rPr>
        <w:t xml:space="preserve"> </w:t>
      </w:r>
      <w:proofErr w:type="spellStart"/>
      <w:r w:rsidR="000B5C4A" w:rsidRPr="000B5C4A">
        <w:rPr>
          <w:lang w:val="fi-FI"/>
        </w:rPr>
        <w:t>nende</w:t>
      </w:r>
      <w:proofErr w:type="spellEnd"/>
      <w:r w:rsidR="000B5C4A" w:rsidRPr="000B5C4A">
        <w:rPr>
          <w:lang w:val="fi-FI"/>
        </w:rPr>
        <w:t xml:space="preserve"> </w:t>
      </w:r>
      <w:proofErr w:type="spellStart"/>
      <w:r w:rsidR="000B5C4A" w:rsidRPr="000B5C4A">
        <w:rPr>
          <w:lang w:val="fi-FI"/>
        </w:rPr>
        <w:t>edukaks</w:t>
      </w:r>
      <w:proofErr w:type="spellEnd"/>
      <w:r w:rsidR="000B5C4A" w:rsidRPr="000B5C4A">
        <w:rPr>
          <w:lang w:val="fi-FI"/>
        </w:rPr>
        <w:t xml:space="preserve"> </w:t>
      </w:r>
      <w:proofErr w:type="spellStart"/>
      <w:r w:rsidR="000B5C4A" w:rsidRPr="000B5C4A">
        <w:rPr>
          <w:lang w:val="fi-FI"/>
        </w:rPr>
        <w:t>tunnistamist</w:t>
      </w:r>
      <w:proofErr w:type="spellEnd"/>
      <w:r w:rsidR="000B5C4A" w:rsidRPr="000B5C4A">
        <w:rPr>
          <w:lang w:val="fi-FI"/>
        </w:rPr>
        <w:t xml:space="preserve">? </w:t>
      </w:r>
      <w:proofErr w:type="spellStart"/>
      <w:r w:rsidR="000B5C4A" w:rsidRPr="000B5C4A">
        <w:rPr>
          <w:lang w:val="fi-FI"/>
        </w:rPr>
        <w:t>Palun</w:t>
      </w:r>
      <w:proofErr w:type="spellEnd"/>
      <w:r w:rsidR="000B5C4A" w:rsidRPr="000B5C4A">
        <w:rPr>
          <w:lang w:val="fi-FI"/>
        </w:rPr>
        <w:t xml:space="preserve"> </w:t>
      </w:r>
      <w:proofErr w:type="spellStart"/>
      <w:r w:rsidR="000B5C4A" w:rsidRPr="000B5C4A">
        <w:rPr>
          <w:lang w:val="fi-FI"/>
        </w:rPr>
        <w:t>esitage</w:t>
      </w:r>
      <w:proofErr w:type="spellEnd"/>
      <w:r w:rsidR="000B5C4A" w:rsidRPr="000B5C4A">
        <w:rPr>
          <w:lang w:val="fi-FI"/>
        </w:rPr>
        <w:t xml:space="preserve"> </w:t>
      </w:r>
      <w:proofErr w:type="spellStart"/>
      <w:r w:rsidR="000B5C4A" w:rsidRPr="000B5C4A">
        <w:rPr>
          <w:lang w:val="fi-FI"/>
        </w:rPr>
        <w:t>vastavad</w:t>
      </w:r>
      <w:proofErr w:type="spellEnd"/>
      <w:r w:rsidR="000B5C4A" w:rsidRPr="000B5C4A">
        <w:rPr>
          <w:lang w:val="fi-FI"/>
        </w:rPr>
        <w:t xml:space="preserve"> </w:t>
      </w:r>
      <w:proofErr w:type="spellStart"/>
      <w:r w:rsidR="000B5C4A" w:rsidRPr="000B5C4A">
        <w:rPr>
          <w:lang w:val="fi-FI"/>
        </w:rPr>
        <w:t>väljavõtted</w:t>
      </w:r>
      <w:proofErr w:type="spellEnd"/>
      <w:r w:rsidR="000B5C4A" w:rsidRPr="000B5C4A">
        <w:rPr>
          <w:lang w:val="fi-FI"/>
        </w:rPr>
        <w:t xml:space="preserve"> </w:t>
      </w:r>
      <w:proofErr w:type="spellStart"/>
      <w:r w:rsidR="000B5C4A" w:rsidRPr="000B5C4A">
        <w:rPr>
          <w:lang w:val="fi-FI"/>
        </w:rPr>
        <w:t>avalikest</w:t>
      </w:r>
      <w:proofErr w:type="spellEnd"/>
      <w:r w:rsidR="000B5C4A" w:rsidRPr="000B5C4A">
        <w:rPr>
          <w:lang w:val="fi-FI"/>
        </w:rPr>
        <w:t xml:space="preserve"> </w:t>
      </w:r>
      <w:proofErr w:type="spellStart"/>
      <w:r w:rsidR="000B5C4A" w:rsidRPr="000B5C4A">
        <w:rPr>
          <w:lang w:val="fi-FI"/>
        </w:rPr>
        <w:t>andmetest</w:t>
      </w:r>
      <w:proofErr w:type="spellEnd"/>
      <w:r w:rsidR="00DC051E">
        <w:rPr>
          <w:lang w:val="fi-FI"/>
        </w:rPr>
        <w:t xml:space="preserve"> </w:t>
      </w:r>
      <w:proofErr w:type="spellStart"/>
      <w:r w:rsidR="00DC051E">
        <w:rPr>
          <w:lang w:val="fi-FI"/>
        </w:rPr>
        <w:t>edukate</w:t>
      </w:r>
      <w:proofErr w:type="spellEnd"/>
      <w:r w:rsidR="00DC051E">
        <w:rPr>
          <w:lang w:val="fi-FI"/>
        </w:rPr>
        <w:t xml:space="preserve"> </w:t>
      </w:r>
      <w:proofErr w:type="spellStart"/>
      <w:r w:rsidR="00DC051E">
        <w:rPr>
          <w:lang w:val="fi-FI"/>
        </w:rPr>
        <w:t>pakkujate</w:t>
      </w:r>
      <w:proofErr w:type="spellEnd"/>
      <w:r w:rsidR="00DC051E">
        <w:rPr>
          <w:lang w:val="fi-FI"/>
        </w:rPr>
        <w:t xml:space="preserve"> </w:t>
      </w:r>
      <w:proofErr w:type="spellStart"/>
      <w:r w:rsidR="00DC051E">
        <w:rPr>
          <w:lang w:val="fi-FI"/>
        </w:rPr>
        <w:t>kõrvaldamise</w:t>
      </w:r>
      <w:proofErr w:type="spellEnd"/>
      <w:r w:rsidR="00DC051E">
        <w:rPr>
          <w:lang w:val="fi-FI"/>
        </w:rPr>
        <w:t xml:space="preserve"> </w:t>
      </w:r>
      <w:proofErr w:type="spellStart"/>
      <w:r w:rsidR="00DC051E">
        <w:rPr>
          <w:lang w:val="fi-FI"/>
        </w:rPr>
        <w:t>aluste</w:t>
      </w:r>
      <w:proofErr w:type="spellEnd"/>
      <w:r w:rsidR="00DC051E">
        <w:rPr>
          <w:lang w:val="fi-FI"/>
        </w:rPr>
        <w:t xml:space="preserve"> </w:t>
      </w:r>
      <w:proofErr w:type="spellStart"/>
      <w:r w:rsidR="00DC051E">
        <w:rPr>
          <w:lang w:val="fi-FI"/>
        </w:rPr>
        <w:t>puudumise</w:t>
      </w:r>
      <w:proofErr w:type="spellEnd"/>
      <w:r w:rsidR="00DC051E">
        <w:rPr>
          <w:lang w:val="fi-FI"/>
        </w:rPr>
        <w:t xml:space="preserve"> kohta </w:t>
      </w:r>
      <w:proofErr w:type="spellStart"/>
      <w:r w:rsidR="00DC051E">
        <w:rPr>
          <w:lang w:val="fi-FI"/>
        </w:rPr>
        <w:t>sei</w:t>
      </w:r>
      <w:r w:rsidR="00C6626E">
        <w:rPr>
          <w:lang w:val="fi-FI"/>
        </w:rPr>
        <w:t>s</w:t>
      </w:r>
      <w:r w:rsidR="00DC051E">
        <w:rPr>
          <w:lang w:val="fi-FI"/>
        </w:rPr>
        <w:t>uga</w:t>
      </w:r>
      <w:proofErr w:type="spellEnd"/>
      <w:r w:rsidR="00DC051E">
        <w:rPr>
          <w:lang w:val="fi-FI"/>
        </w:rPr>
        <w:t xml:space="preserve"> </w:t>
      </w:r>
      <w:r w:rsidR="006125E7">
        <w:rPr>
          <w:lang w:val="fi-FI"/>
        </w:rPr>
        <w:t>24.04.2023</w:t>
      </w:r>
      <w:r w:rsidR="000B5C4A" w:rsidRPr="000B5C4A">
        <w:rPr>
          <w:lang w:val="fi-FI"/>
        </w:rPr>
        <w:t>.</w:t>
      </w:r>
    </w:p>
    <w:p w14:paraId="323F248E" w14:textId="751687CD" w:rsidR="00E04D7D" w:rsidRDefault="002A76D7" w:rsidP="00C82E81">
      <w:pPr>
        <w:pStyle w:val="Loendilik"/>
        <w:numPr>
          <w:ilvl w:val="0"/>
          <w:numId w:val="1"/>
        </w:numPr>
        <w:jc w:val="both"/>
        <w:rPr>
          <w:lang w:val="fi-FI"/>
        </w:rPr>
      </w:pPr>
      <w:r w:rsidRPr="002A76D7">
        <w:rPr>
          <w:lang w:val="fi-FI"/>
        </w:rPr>
        <w:t xml:space="preserve">Hanke </w:t>
      </w:r>
      <w:proofErr w:type="spellStart"/>
      <w:r w:rsidRPr="002A76D7">
        <w:rPr>
          <w:lang w:val="fi-FI"/>
        </w:rPr>
        <w:t>eeldatav</w:t>
      </w:r>
      <w:proofErr w:type="spellEnd"/>
      <w:r w:rsidRPr="002A76D7">
        <w:rPr>
          <w:lang w:val="fi-FI"/>
        </w:rPr>
        <w:t xml:space="preserve"> </w:t>
      </w:r>
      <w:proofErr w:type="spellStart"/>
      <w:r w:rsidRPr="002A76D7">
        <w:rPr>
          <w:lang w:val="fi-FI"/>
        </w:rPr>
        <w:t>maksumus</w:t>
      </w:r>
      <w:proofErr w:type="spellEnd"/>
      <w:r w:rsidRPr="002A76D7">
        <w:rPr>
          <w:lang w:val="fi-FI"/>
        </w:rPr>
        <w:t xml:space="preserve"> </w:t>
      </w:r>
      <w:proofErr w:type="spellStart"/>
      <w:r w:rsidRPr="002A76D7">
        <w:rPr>
          <w:lang w:val="fi-FI"/>
        </w:rPr>
        <w:t>ületab</w:t>
      </w:r>
      <w:proofErr w:type="spellEnd"/>
      <w:r w:rsidRPr="002A76D7">
        <w:rPr>
          <w:lang w:val="fi-FI"/>
        </w:rPr>
        <w:t xml:space="preserve"> </w:t>
      </w:r>
      <w:proofErr w:type="spellStart"/>
      <w:r w:rsidRPr="002A76D7">
        <w:rPr>
          <w:lang w:val="fi-FI"/>
        </w:rPr>
        <w:t>rahvusvahelist</w:t>
      </w:r>
      <w:proofErr w:type="spellEnd"/>
      <w:r w:rsidRPr="002A76D7">
        <w:rPr>
          <w:lang w:val="fi-FI"/>
        </w:rPr>
        <w:t xml:space="preserve"> </w:t>
      </w:r>
      <w:proofErr w:type="spellStart"/>
      <w:r w:rsidRPr="002A76D7">
        <w:rPr>
          <w:lang w:val="fi-FI"/>
        </w:rPr>
        <w:t>piirmäära</w:t>
      </w:r>
      <w:proofErr w:type="spellEnd"/>
      <w:r w:rsidRPr="002A76D7">
        <w:rPr>
          <w:lang w:val="fi-FI"/>
        </w:rPr>
        <w:t xml:space="preserve"> ja </w:t>
      </w:r>
      <w:proofErr w:type="spellStart"/>
      <w:r w:rsidRPr="002A76D7">
        <w:rPr>
          <w:lang w:val="fi-FI"/>
        </w:rPr>
        <w:t>pakkujal</w:t>
      </w:r>
      <w:proofErr w:type="spellEnd"/>
      <w:r w:rsidRPr="002A76D7">
        <w:rPr>
          <w:lang w:val="fi-FI"/>
        </w:rPr>
        <w:t xml:space="preserve"> OÜ HETVER (11066829) </w:t>
      </w:r>
      <w:proofErr w:type="spellStart"/>
      <w:r w:rsidRPr="002A76D7">
        <w:rPr>
          <w:lang w:val="fi-FI"/>
        </w:rPr>
        <w:t>esineb</w:t>
      </w:r>
      <w:proofErr w:type="spellEnd"/>
      <w:r w:rsidRPr="002A76D7">
        <w:rPr>
          <w:lang w:val="fi-FI"/>
        </w:rPr>
        <w:t xml:space="preserve"> § 95 </w:t>
      </w:r>
      <w:proofErr w:type="spellStart"/>
      <w:r w:rsidRPr="002A76D7">
        <w:rPr>
          <w:lang w:val="fi-FI"/>
        </w:rPr>
        <w:t>lg</w:t>
      </w:r>
      <w:proofErr w:type="spellEnd"/>
      <w:r w:rsidRPr="002A76D7">
        <w:rPr>
          <w:lang w:val="fi-FI"/>
        </w:rPr>
        <w:t xml:space="preserve"> 4 p 8 </w:t>
      </w:r>
      <w:proofErr w:type="spellStart"/>
      <w:r w:rsidRPr="002A76D7">
        <w:rPr>
          <w:lang w:val="fi-FI"/>
        </w:rPr>
        <w:t>nimetatud</w:t>
      </w:r>
      <w:proofErr w:type="spellEnd"/>
      <w:r w:rsidRPr="002A76D7">
        <w:rPr>
          <w:lang w:val="fi-FI"/>
        </w:rPr>
        <w:t xml:space="preserve"> alus </w:t>
      </w:r>
      <w:proofErr w:type="spellStart"/>
      <w:r w:rsidRPr="002A76D7">
        <w:rPr>
          <w:lang w:val="fi-FI"/>
        </w:rPr>
        <w:t>ning</w:t>
      </w:r>
      <w:proofErr w:type="spellEnd"/>
      <w:r w:rsidRPr="002A76D7">
        <w:rPr>
          <w:lang w:val="fi-FI"/>
        </w:rPr>
        <w:t xml:space="preserve"> </w:t>
      </w:r>
      <w:proofErr w:type="spellStart"/>
      <w:r w:rsidRPr="002A76D7">
        <w:rPr>
          <w:lang w:val="fi-FI"/>
        </w:rPr>
        <w:t>pakkuja</w:t>
      </w:r>
      <w:proofErr w:type="spellEnd"/>
      <w:r w:rsidRPr="002A76D7">
        <w:rPr>
          <w:lang w:val="fi-FI"/>
        </w:rPr>
        <w:t xml:space="preserve"> on </w:t>
      </w:r>
      <w:proofErr w:type="spellStart"/>
      <w:r w:rsidRPr="002A76D7">
        <w:rPr>
          <w:lang w:val="fi-FI"/>
        </w:rPr>
        <w:t>koos</w:t>
      </w:r>
      <w:proofErr w:type="spellEnd"/>
      <w:r w:rsidRPr="002A76D7">
        <w:rPr>
          <w:lang w:val="fi-FI"/>
        </w:rPr>
        <w:t xml:space="preserve"> </w:t>
      </w:r>
      <w:proofErr w:type="spellStart"/>
      <w:r w:rsidRPr="002A76D7">
        <w:rPr>
          <w:lang w:val="fi-FI"/>
        </w:rPr>
        <w:t>pakkumusega</w:t>
      </w:r>
      <w:proofErr w:type="spellEnd"/>
      <w:r w:rsidRPr="002A76D7">
        <w:rPr>
          <w:lang w:val="fi-FI"/>
        </w:rPr>
        <w:t xml:space="preserve"> </w:t>
      </w:r>
      <w:proofErr w:type="spellStart"/>
      <w:r w:rsidRPr="002A76D7">
        <w:rPr>
          <w:lang w:val="fi-FI"/>
        </w:rPr>
        <w:t>esitanud</w:t>
      </w:r>
      <w:proofErr w:type="spellEnd"/>
      <w:r w:rsidRPr="002A76D7">
        <w:rPr>
          <w:lang w:val="fi-FI"/>
        </w:rPr>
        <w:t xml:space="preserve"> </w:t>
      </w:r>
      <w:proofErr w:type="spellStart"/>
      <w:r w:rsidRPr="002A76D7">
        <w:rPr>
          <w:lang w:val="fi-FI"/>
        </w:rPr>
        <w:t>tõendid</w:t>
      </w:r>
      <w:proofErr w:type="spellEnd"/>
      <w:r w:rsidRPr="002A76D7">
        <w:rPr>
          <w:lang w:val="fi-FI"/>
        </w:rPr>
        <w:t xml:space="preserve"> </w:t>
      </w:r>
      <w:proofErr w:type="spellStart"/>
      <w:r w:rsidRPr="002A76D7">
        <w:rPr>
          <w:lang w:val="fi-FI"/>
        </w:rPr>
        <w:t>selle</w:t>
      </w:r>
      <w:proofErr w:type="spellEnd"/>
      <w:r w:rsidRPr="002A76D7">
        <w:rPr>
          <w:lang w:val="fi-FI"/>
        </w:rPr>
        <w:t xml:space="preserve"> kohta, et </w:t>
      </w:r>
      <w:proofErr w:type="spellStart"/>
      <w:r w:rsidRPr="002A76D7">
        <w:rPr>
          <w:lang w:val="fi-FI"/>
        </w:rPr>
        <w:t>ta</w:t>
      </w:r>
      <w:proofErr w:type="spellEnd"/>
      <w:r w:rsidRPr="002A76D7">
        <w:rPr>
          <w:lang w:val="fi-FI"/>
        </w:rPr>
        <w:t xml:space="preserve"> on </w:t>
      </w:r>
      <w:proofErr w:type="spellStart"/>
      <w:r w:rsidRPr="002A76D7">
        <w:rPr>
          <w:lang w:val="fi-FI"/>
        </w:rPr>
        <w:t>võtnud</w:t>
      </w:r>
      <w:proofErr w:type="spellEnd"/>
      <w:r w:rsidRPr="002A76D7">
        <w:rPr>
          <w:lang w:val="fi-FI"/>
        </w:rPr>
        <w:t xml:space="preserve"> </w:t>
      </w:r>
      <w:proofErr w:type="spellStart"/>
      <w:r w:rsidRPr="002A76D7">
        <w:rPr>
          <w:lang w:val="fi-FI"/>
        </w:rPr>
        <w:t>meetmeid</w:t>
      </w:r>
      <w:proofErr w:type="spellEnd"/>
      <w:r w:rsidRPr="002A76D7">
        <w:rPr>
          <w:lang w:val="fi-FI"/>
        </w:rPr>
        <w:t xml:space="preserve"> oma </w:t>
      </w:r>
      <w:proofErr w:type="spellStart"/>
      <w:r w:rsidRPr="002A76D7">
        <w:rPr>
          <w:lang w:val="fi-FI"/>
        </w:rPr>
        <w:t>usaldusväärsuse</w:t>
      </w:r>
      <w:proofErr w:type="spellEnd"/>
      <w:r w:rsidRPr="002A76D7">
        <w:rPr>
          <w:lang w:val="fi-FI"/>
        </w:rPr>
        <w:t xml:space="preserve"> </w:t>
      </w:r>
      <w:proofErr w:type="spellStart"/>
      <w:r w:rsidRPr="002A76D7">
        <w:rPr>
          <w:lang w:val="fi-FI"/>
        </w:rPr>
        <w:t>taastamiseks</w:t>
      </w:r>
      <w:proofErr w:type="spellEnd"/>
      <w:r w:rsidRPr="002A76D7">
        <w:rPr>
          <w:lang w:val="fi-FI"/>
        </w:rPr>
        <w:t xml:space="preserve">. </w:t>
      </w:r>
      <w:proofErr w:type="spellStart"/>
      <w:r w:rsidRPr="002A76D7">
        <w:rPr>
          <w:lang w:val="fi-FI"/>
        </w:rPr>
        <w:t>Hankija</w:t>
      </w:r>
      <w:proofErr w:type="spellEnd"/>
      <w:r w:rsidRPr="002A76D7">
        <w:rPr>
          <w:lang w:val="fi-FI"/>
        </w:rPr>
        <w:t xml:space="preserve"> ei ole </w:t>
      </w:r>
      <w:proofErr w:type="spellStart"/>
      <w:r w:rsidRPr="002A76D7">
        <w:rPr>
          <w:lang w:val="fi-FI"/>
        </w:rPr>
        <w:t>pakkumuses</w:t>
      </w:r>
      <w:proofErr w:type="spellEnd"/>
      <w:r w:rsidRPr="002A76D7">
        <w:rPr>
          <w:lang w:val="fi-FI"/>
        </w:rPr>
        <w:t xml:space="preserve"> </w:t>
      </w:r>
      <w:proofErr w:type="spellStart"/>
      <w:r w:rsidRPr="002A76D7">
        <w:rPr>
          <w:lang w:val="fi-FI"/>
        </w:rPr>
        <w:t>nimetatud</w:t>
      </w:r>
      <w:proofErr w:type="spellEnd"/>
      <w:r w:rsidRPr="002A76D7">
        <w:rPr>
          <w:lang w:val="fi-FI"/>
        </w:rPr>
        <w:t xml:space="preserve"> </w:t>
      </w:r>
      <w:proofErr w:type="spellStart"/>
      <w:r w:rsidRPr="002A76D7">
        <w:rPr>
          <w:lang w:val="fi-FI"/>
        </w:rPr>
        <w:t>meetmeid</w:t>
      </w:r>
      <w:proofErr w:type="spellEnd"/>
      <w:r w:rsidRPr="002A76D7">
        <w:rPr>
          <w:lang w:val="fi-FI"/>
        </w:rPr>
        <w:t xml:space="preserve"> </w:t>
      </w:r>
      <w:proofErr w:type="spellStart"/>
      <w:r w:rsidRPr="002A76D7">
        <w:rPr>
          <w:lang w:val="fi-FI"/>
        </w:rPr>
        <w:t>pidanud</w:t>
      </w:r>
      <w:proofErr w:type="spellEnd"/>
      <w:r w:rsidRPr="002A76D7">
        <w:rPr>
          <w:lang w:val="fi-FI"/>
        </w:rPr>
        <w:t xml:space="preserve"> </w:t>
      </w:r>
      <w:proofErr w:type="spellStart"/>
      <w:r w:rsidRPr="002A76D7">
        <w:rPr>
          <w:lang w:val="fi-FI"/>
        </w:rPr>
        <w:t>piisavaks</w:t>
      </w:r>
      <w:proofErr w:type="spellEnd"/>
      <w:r w:rsidRPr="002A76D7">
        <w:rPr>
          <w:lang w:val="fi-FI"/>
        </w:rPr>
        <w:t xml:space="preserve"> ja </w:t>
      </w:r>
      <w:proofErr w:type="spellStart"/>
      <w:r w:rsidRPr="002A76D7">
        <w:rPr>
          <w:lang w:val="fi-FI"/>
        </w:rPr>
        <w:t>teinud</w:t>
      </w:r>
      <w:proofErr w:type="spellEnd"/>
      <w:r w:rsidRPr="002A76D7">
        <w:rPr>
          <w:lang w:val="fi-FI"/>
        </w:rPr>
        <w:t xml:space="preserve"> </w:t>
      </w:r>
      <w:proofErr w:type="spellStart"/>
      <w:r w:rsidRPr="002A76D7">
        <w:rPr>
          <w:lang w:val="fi-FI"/>
        </w:rPr>
        <w:t>otsuse</w:t>
      </w:r>
      <w:proofErr w:type="spellEnd"/>
      <w:r w:rsidRPr="002A76D7">
        <w:rPr>
          <w:lang w:val="fi-FI"/>
        </w:rPr>
        <w:t xml:space="preserve"> </w:t>
      </w:r>
      <w:proofErr w:type="spellStart"/>
      <w:r w:rsidRPr="002A76D7">
        <w:rPr>
          <w:lang w:val="fi-FI"/>
        </w:rPr>
        <w:t>pakkuja</w:t>
      </w:r>
      <w:proofErr w:type="spellEnd"/>
      <w:r w:rsidRPr="002A76D7">
        <w:rPr>
          <w:lang w:val="fi-FI"/>
        </w:rPr>
        <w:t xml:space="preserve"> </w:t>
      </w:r>
      <w:proofErr w:type="spellStart"/>
      <w:r w:rsidRPr="002A76D7">
        <w:rPr>
          <w:lang w:val="fi-FI"/>
        </w:rPr>
        <w:t>hankemenetlusest</w:t>
      </w:r>
      <w:proofErr w:type="spellEnd"/>
      <w:r w:rsidRPr="002A76D7">
        <w:rPr>
          <w:lang w:val="fi-FI"/>
        </w:rPr>
        <w:t xml:space="preserve"> </w:t>
      </w:r>
      <w:proofErr w:type="spellStart"/>
      <w:r w:rsidRPr="002A76D7">
        <w:rPr>
          <w:lang w:val="fi-FI"/>
        </w:rPr>
        <w:t>kõrvaldamise</w:t>
      </w:r>
      <w:proofErr w:type="spellEnd"/>
      <w:r w:rsidRPr="002A76D7">
        <w:rPr>
          <w:lang w:val="fi-FI"/>
        </w:rPr>
        <w:t xml:space="preserve"> kohta. </w:t>
      </w:r>
      <w:proofErr w:type="spellStart"/>
      <w:r w:rsidRPr="002A76D7">
        <w:rPr>
          <w:lang w:val="fi-FI"/>
        </w:rPr>
        <w:t>Hankija</w:t>
      </w:r>
      <w:proofErr w:type="spellEnd"/>
      <w:r w:rsidRPr="002A76D7">
        <w:rPr>
          <w:lang w:val="fi-FI"/>
        </w:rPr>
        <w:t xml:space="preserve"> on om</w:t>
      </w:r>
      <w:r w:rsidR="00D64962">
        <w:rPr>
          <w:lang w:val="fi-FI"/>
        </w:rPr>
        <w:t>a</w:t>
      </w:r>
      <w:r w:rsidRPr="002A76D7">
        <w:rPr>
          <w:lang w:val="fi-FI"/>
        </w:rPr>
        <w:t xml:space="preserve"> </w:t>
      </w:r>
      <w:proofErr w:type="spellStart"/>
      <w:r w:rsidRPr="002A76D7">
        <w:rPr>
          <w:lang w:val="fi-FI"/>
        </w:rPr>
        <w:t>selgitused</w:t>
      </w:r>
      <w:proofErr w:type="spellEnd"/>
      <w:r w:rsidRPr="002A76D7">
        <w:rPr>
          <w:lang w:val="fi-FI"/>
        </w:rPr>
        <w:t xml:space="preserve"> </w:t>
      </w:r>
      <w:proofErr w:type="spellStart"/>
      <w:r w:rsidRPr="002A76D7">
        <w:rPr>
          <w:lang w:val="fi-FI"/>
        </w:rPr>
        <w:t>esitanud</w:t>
      </w:r>
      <w:proofErr w:type="spellEnd"/>
      <w:r w:rsidRPr="002A76D7">
        <w:rPr>
          <w:lang w:val="fi-FI"/>
        </w:rPr>
        <w:t xml:space="preserve"> 24.04.2023 </w:t>
      </w:r>
      <w:proofErr w:type="spellStart"/>
      <w:r w:rsidRPr="002A76D7">
        <w:rPr>
          <w:lang w:val="fi-FI"/>
        </w:rPr>
        <w:t>koostatud</w:t>
      </w:r>
      <w:proofErr w:type="spellEnd"/>
      <w:r w:rsidRPr="002A76D7">
        <w:rPr>
          <w:lang w:val="fi-FI"/>
        </w:rPr>
        <w:t xml:space="preserve"> </w:t>
      </w:r>
      <w:proofErr w:type="spellStart"/>
      <w:r w:rsidRPr="002A76D7">
        <w:rPr>
          <w:lang w:val="fi-FI"/>
        </w:rPr>
        <w:t>riigihangete</w:t>
      </w:r>
      <w:proofErr w:type="spellEnd"/>
      <w:r w:rsidRPr="002A76D7">
        <w:rPr>
          <w:lang w:val="fi-FI"/>
        </w:rPr>
        <w:t xml:space="preserve"> osakonna </w:t>
      </w:r>
      <w:proofErr w:type="spellStart"/>
      <w:r w:rsidRPr="002A76D7">
        <w:rPr>
          <w:lang w:val="fi-FI"/>
        </w:rPr>
        <w:t>juhataja</w:t>
      </w:r>
      <w:proofErr w:type="spellEnd"/>
      <w:r w:rsidRPr="002A76D7">
        <w:rPr>
          <w:lang w:val="fi-FI"/>
        </w:rPr>
        <w:t xml:space="preserve"> </w:t>
      </w:r>
      <w:proofErr w:type="spellStart"/>
      <w:r w:rsidRPr="002A76D7">
        <w:rPr>
          <w:lang w:val="fi-FI"/>
        </w:rPr>
        <w:t>käskkirja</w:t>
      </w:r>
      <w:proofErr w:type="spellEnd"/>
      <w:r w:rsidRPr="002A76D7">
        <w:rPr>
          <w:lang w:val="fi-FI"/>
        </w:rPr>
        <w:t xml:space="preserve"> </w:t>
      </w:r>
      <w:proofErr w:type="spellStart"/>
      <w:r w:rsidRPr="002A76D7">
        <w:rPr>
          <w:lang w:val="fi-FI"/>
        </w:rPr>
        <w:t>nr</w:t>
      </w:r>
      <w:proofErr w:type="spellEnd"/>
      <w:r w:rsidRPr="002A76D7">
        <w:rPr>
          <w:lang w:val="fi-FI"/>
        </w:rPr>
        <w:t xml:space="preserve"> </w:t>
      </w:r>
      <w:proofErr w:type="gramStart"/>
      <w:r w:rsidRPr="002A76D7">
        <w:rPr>
          <w:lang w:val="fi-FI"/>
        </w:rPr>
        <w:t>1-47.2733</w:t>
      </w:r>
      <w:proofErr w:type="gramEnd"/>
      <w:r w:rsidRPr="002A76D7">
        <w:rPr>
          <w:lang w:val="fi-FI"/>
        </w:rPr>
        <w:t xml:space="preserve">/3 </w:t>
      </w:r>
      <w:proofErr w:type="spellStart"/>
      <w:r w:rsidRPr="002A76D7">
        <w:rPr>
          <w:lang w:val="fi-FI"/>
        </w:rPr>
        <w:t>lisas</w:t>
      </w:r>
      <w:proofErr w:type="spellEnd"/>
      <w:r w:rsidRPr="002A76D7">
        <w:rPr>
          <w:lang w:val="fi-FI"/>
        </w:rPr>
        <w:t xml:space="preserve"> 1. </w:t>
      </w:r>
      <w:proofErr w:type="spellStart"/>
      <w:r w:rsidRPr="002A76D7">
        <w:rPr>
          <w:lang w:val="fi-FI"/>
        </w:rPr>
        <w:t>Selles</w:t>
      </w:r>
      <w:proofErr w:type="spellEnd"/>
      <w:r w:rsidRPr="002A76D7">
        <w:rPr>
          <w:lang w:val="fi-FI"/>
        </w:rPr>
        <w:t xml:space="preserve"> </w:t>
      </w:r>
      <w:proofErr w:type="spellStart"/>
      <w:r w:rsidRPr="002A76D7">
        <w:rPr>
          <w:lang w:val="fi-FI"/>
        </w:rPr>
        <w:t>dokumendis</w:t>
      </w:r>
      <w:proofErr w:type="spellEnd"/>
      <w:r w:rsidRPr="002A76D7">
        <w:rPr>
          <w:lang w:val="fi-FI"/>
        </w:rPr>
        <w:t xml:space="preserve"> on </w:t>
      </w:r>
      <w:proofErr w:type="spellStart"/>
      <w:r w:rsidRPr="002A76D7">
        <w:rPr>
          <w:lang w:val="fi-FI"/>
        </w:rPr>
        <w:t>kirjeldatud</w:t>
      </w:r>
      <w:proofErr w:type="spellEnd"/>
      <w:r w:rsidRPr="002A76D7">
        <w:rPr>
          <w:lang w:val="fi-FI"/>
        </w:rPr>
        <w:t xml:space="preserve"> </w:t>
      </w:r>
      <w:proofErr w:type="spellStart"/>
      <w:r w:rsidRPr="002A76D7">
        <w:rPr>
          <w:lang w:val="fi-FI"/>
        </w:rPr>
        <w:t>pakkuja</w:t>
      </w:r>
      <w:proofErr w:type="spellEnd"/>
      <w:r w:rsidRPr="002A76D7">
        <w:rPr>
          <w:lang w:val="fi-FI"/>
        </w:rPr>
        <w:t xml:space="preserve"> OÜ HETVER (11066829) </w:t>
      </w:r>
      <w:proofErr w:type="spellStart"/>
      <w:r w:rsidRPr="002A76D7">
        <w:rPr>
          <w:lang w:val="fi-FI"/>
        </w:rPr>
        <w:t>varasemaid</w:t>
      </w:r>
      <w:proofErr w:type="spellEnd"/>
      <w:r w:rsidRPr="002A76D7">
        <w:rPr>
          <w:lang w:val="fi-FI"/>
        </w:rPr>
        <w:t xml:space="preserve"> </w:t>
      </w:r>
      <w:proofErr w:type="spellStart"/>
      <w:r w:rsidRPr="002A76D7">
        <w:rPr>
          <w:lang w:val="fi-FI"/>
        </w:rPr>
        <w:t>lepingute</w:t>
      </w:r>
      <w:proofErr w:type="spellEnd"/>
      <w:r w:rsidRPr="002A76D7">
        <w:rPr>
          <w:lang w:val="fi-FI"/>
        </w:rPr>
        <w:t xml:space="preserve"> </w:t>
      </w:r>
      <w:proofErr w:type="spellStart"/>
      <w:r w:rsidRPr="002A76D7">
        <w:rPr>
          <w:lang w:val="fi-FI"/>
        </w:rPr>
        <w:t>rikkumisi</w:t>
      </w:r>
      <w:proofErr w:type="spellEnd"/>
      <w:r w:rsidRPr="002A76D7">
        <w:rPr>
          <w:lang w:val="fi-FI"/>
        </w:rPr>
        <w:t xml:space="preserve">, mille </w:t>
      </w:r>
      <w:proofErr w:type="spellStart"/>
      <w:r w:rsidRPr="002A76D7">
        <w:rPr>
          <w:lang w:val="fi-FI"/>
        </w:rPr>
        <w:t>tulemusena</w:t>
      </w:r>
      <w:proofErr w:type="spellEnd"/>
      <w:r w:rsidRPr="002A76D7">
        <w:rPr>
          <w:lang w:val="fi-FI"/>
        </w:rPr>
        <w:t xml:space="preserve"> on </w:t>
      </w:r>
      <w:proofErr w:type="spellStart"/>
      <w:r w:rsidRPr="002A76D7">
        <w:rPr>
          <w:lang w:val="fi-FI"/>
        </w:rPr>
        <w:t>leping</w:t>
      </w:r>
      <w:proofErr w:type="spellEnd"/>
      <w:r w:rsidRPr="002A76D7">
        <w:rPr>
          <w:lang w:val="fi-FI"/>
        </w:rPr>
        <w:t xml:space="preserve"> </w:t>
      </w:r>
      <w:proofErr w:type="spellStart"/>
      <w:r w:rsidRPr="002A76D7">
        <w:rPr>
          <w:lang w:val="fi-FI"/>
        </w:rPr>
        <w:t>üles</w:t>
      </w:r>
      <w:proofErr w:type="spellEnd"/>
      <w:r w:rsidRPr="002A76D7">
        <w:rPr>
          <w:lang w:val="fi-FI"/>
        </w:rPr>
        <w:t xml:space="preserve"> </w:t>
      </w:r>
      <w:proofErr w:type="spellStart"/>
      <w:r w:rsidRPr="002A76D7">
        <w:rPr>
          <w:lang w:val="fi-FI"/>
        </w:rPr>
        <w:t>öeldud</w:t>
      </w:r>
      <w:proofErr w:type="spellEnd"/>
      <w:r w:rsidRPr="002A76D7">
        <w:rPr>
          <w:lang w:val="fi-FI"/>
        </w:rPr>
        <w:t xml:space="preserve"> </w:t>
      </w:r>
      <w:proofErr w:type="spellStart"/>
      <w:r w:rsidRPr="002A76D7">
        <w:rPr>
          <w:lang w:val="fi-FI"/>
        </w:rPr>
        <w:t>või</w:t>
      </w:r>
      <w:proofErr w:type="spellEnd"/>
      <w:r w:rsidRPr="002A76D7">
        <w:rPr>
          <w:lang w:val="fi-FI"/>
        </w:rPr>
        <w:t xml:space="preserve"> </w:t>
      </w:r>
      <w:proofErr w:type="spellStart"/>
      <w:r w:rsidRPr="002A76D7">
        <w:rPr>
          <w:lang w:val="fi-FI"/>
        </w:rPr>
        <w:t>määratud</w:t>
      </w:r>
      <w:proofErr w:type="spellEnd"/>
      <w:r w:rsidRPr="002A76D7">
        <w:rPr>
          <w:lang w:val="fi-FI"/>
        </w:rPr>
        <w:t xml:space="preserve"> </w:t>
      </w:r>
      <w:proofErr w:type="spellStart"/>
      <w:r w:rsidRPr="002A76D7">
        <w:rPr>
          <w:lang w:val="fi-FI"/>
        </w:rPr>
        <w:t>leppetrahvi</w:t>
      </w:r>
      <w:proofErr w:type="spellEnd"/>
      <w:r w:rsidRPr="002A76D7">
        <w:rPr>
          <w:lang w:val="fi-FI"/>
        </w:rPr>
        <w:t xml:space="preserve">, </w:t>
      </w:r>
      <w:proofErr w:type="spellStart"/>
      <w:r w:rsidRPr="002A76D7">
        <w:rPr>
          <w:lang w:val="fi-FI"/>
        </w:rPr>
        <w:t>mistõttu</w:t>
      </w:r>
      <w:proofErr w:type="spellEnd"/>
      <w:r w:rsidRPr="002A76D7">
        <w:rPr>
          <w:lang w:val="fi-FI"/>
        </w:rPr>
        <w:t xml:space="preserve"> on </w:t>
      </w:r>
      <w:proofErr w:type="spellStart"/>
      <w:r w:rsidRPr="002A76D7">
        <w:rPr>
          <w:lang w:val="fi-FI"/>
        </w:rPr>
        <w:t>Hankija</w:t>
      </w:r>
      <w:proofErr w:type="spellEnd"/>
      <w:r w:rsidRPr="002A76D7">
        <w:rPr>
          <w:lang w:val="fi-FI"/>
        </w:rPr>
        <w:t xml:space="preserve"> </w:t>
      </w:r>
      <w:proofErr w:type="spellStart"/>
      <w:r w:rsidRPr="002A76D7">
        <w:rPr>
          <w:lang w:val="fi-FI"/>
        </w:rPr>
        <w:t>kaotanud</w:t>
      </w:r>
      <w:proofErr w:type="spellEnd"/>
      <w:r w:rsidRPr="002A76D7">
        <w:rPr>
          <w:lang w:val="fi-FI"/>
        </w:rPr>
        <w:t xml:space="preserve"> </w:t>
      </w:r>
      <w:proofErr w:type="spellStart"/>
      <w:r w:rsidRPr="002A76D7">
        <w:rPr>
          <w:lang w:val="fi-FI"/>
        </w:rPr>
        <w:t>usalduse</w:t>
      </w:r>
      <w:proofErr w:type="spellEnd"/>
      <w:r w:rsidRPr="002A76D7">
        <w:rPr>
          <w:lang w:val="fi-FI"/>
        </w:rPr>
        <w:t xml:space="preserve"> ja ei </w:t>
      </w:r>
      <w:proofErr w:type="spellStart"/>
      <w:r w:rsidRPr="002A76D7">
        <w:rPr>
          <w:lang w:val="fi-FI"/>
        </w:rPr>
        <w:t>pea</w:t>
      </w:r>
      <w:proofErr w:type="spellEnd"/>
      <w:r w:rsidRPr="002A76D7">
        <w:rPr>
          <w:lang w:val="fi-FI"/>
        </w:rPr>
        <w:t xml:space="preserve"> </w:t>
      </w:r>
      <w:proofErr w:type="spellStart"/>
      <w:r w:rsidRPr="002A76D7">
        <w:rPr>
          <w:lang w:val="fi-FI"/>
        </w:rPr>
        <w:t>võimalikus</w:t>
      </w:r>
      <w:proofErr w:type="spellEnd"/>
      <w:r w:rsidRPr="002A76D7">
        <w:rPr>
          <w:lang w:val="fi-FI"/>
        </w:rPr>
        <w:t xml:space="preserve"> </w:t>
      </w:r>
      <w:proofErr w:type="spellStart"/>
      <w:r w:rsidRPr="002A76D7">
        <w:rPr>
          <w:lang w:val="fi-FI"/>
        </w:rPr>
        <w:t>sellise</w:t>
      </w:r>
      <w:proofErr w:type="spellEnd"/>
      <w:r w:rsidRPr="002A76D7">
        <w:rPr>
          <w:lang w:val="fi-FI"/>
        </w:rPr>
        <w:t xml:space="preserve"> </w:t>
      </w:r>
      <w:proofErr w:type="spellStart"/>
      <w:r w:rsidRPr="002A76D7">
        <w:rPr>
          <w:lang w:val="fi-FI"/>
        </w:rPr>
        <w:t>pakkujaga</w:t>
      </w:r>
      <w:proofErr w:type="spellEnd"/>
      <w:r w:rsidRPr="002A76D7">
        <w:rPr>
          <w:lang w:val="fi-FI"/>
        </w:rPr>
        <w:t xml:space="preserve"> </w:t>
      </w:r>
      <w:proofErr w:type="spellStart"/>
      <w:r w:rsidRPr="002A76D7">
        <w:rPr>
          <w:lang w:val="fi-FI"/>
        </w:rPr>
        <w:t>raamlepingu</w:t>
      </w:r>
      <w:proofErr w:type="spellEnd"/>
      <w:r w:rsidRPr="002A76D7">
        <w:rPr>
          <w:lang w:val="fi-FI"/>
        </w:rPr>
        <w:t xml:space="preserve"> </w:t>
      </w:r>
      <w:proofErr w:type="spellStart"/>
      <w:r w:rsidRPr="002A76D7">
        <w:rPr>
          <w:lang w:val="fi-FI"/>
        </w:rPr>
        <w:t>sõlmimist</w:t>
      </w:r>
      <w:proofErr w:type="spellEnd"/>
      <w:r w:rsidRPr="002A76D7">
        <w:rPr>
          <w:lang w:val="fi-FI"/>
        </w:rPr>
        <w:t xml:space="preserve">, </w:t>
      </w:r>
      <w:proofErr w:type="spellStart"/>
      <w:r w:rsidRPr="002A76D7">
        <w:rPr>
          <w:lang w:val="fi-FI"/>
        </w:rPr>
        <w:t>kuna</w:t>
      </w:r>
      <w:proofErr w:type="spellEnd"/>
      <w:r w:rsidRPr="002A76D7">
        <w:rPr>
          <w:lang w:val="fi-FI"/>
        </w:rPr>
        <w:t xml:space="preserve"> </w:t>
      </w:r>
      <w:proofErr w:type="spellStart"/>
      <w:r w:rsidRPr="002A76D7">
        <w:rPr>
          <w:lang w:val="fi-FI"/>
        </w:rPr>
        <w:t>dokumendis</w:t>
      </w:r>
      <w:proofErr w:type="spellEnd"/>
      <w:r w:rsidRPr="002A76D7">
        <w:rPr>
          <w:lang w:val="fi-FI"/>
        </w:rPr>
        <w:t xml:space="preserve"> </w:t>
      </w:r>
      <w:proofErr w:type="spellStart"/>
      <w:r w:rsidRPr="002A76D7">
        <w:rPr>
          <w:lang w:val="fi-FI"/>
        </w:rPr>
        <w:t>viidatud</w:t>
      </w:r>
      <w:proofErr w:type="spellEnd"/>
      <w:r w:rsidRPr="002A76D7">
        <w:rPr>
          <w:lang w:val="fi-FI"/>
        </w:rPr>
        <w:t xml:space="preserve"> </w:t>
      </w:r>
      <w:proofErr w:type="spellStart"/>
      <w:r w:rsidRPr="002A76D7">
        <w:rPr>
          <w:lang w:val="fi-FI"/>
        </w:rPr>
        <w:t>rikkumised</w:t>
      </w:r>
      <w:proofErr w:type="spellEnd"/>
      <w:r w:rsidRPr="002A76D7">
        <w:rPr>
          <w:lang w:val="fi-FI"/>
        </w:rPr>
        <w:t xml:space="preserve"> </w:t>
      </w:r>
      <w:proofErr w:type="spellStart"/>
      <w:r w:rsidRPr="002A76D7">
        <w:rPr>
          <w:lang w:val="fi-FI"/>
        </w:rPr>
        <w:t>võivad</w:t>
      </w:r>
      <w:proofErr w:type="spellEnd"/>
      <w:r w:rsidRPr="002A76D7">
        <w:rPr>
          <w:lang w:val="fi-FI"/>
        </w:rPr>
        <w:t xml:space="preserve"> </w:t>
      </w:r>
      <w:proofErr w:type="spellStart"/>
      <w:r w:rsidRPr="002A76D7">
        <w:rPr>
          <w:lang w:val="fi-FI"/>
        </w:rPr>
        <w:t>korduda</w:t>
      </w:r>
      <w:proofErr w:type="spellEnd"/>
      <w:r w:rsidR="005B7ABE">
        <w:rPr>
          <w:lang w:val="fi-FI"/>
        </w:rPr>
        <w:t xml:space="preserve">. </w:t>
      </w:r>
      <w:proofErr w:type="spellStart"/>
      <w:r w:rsidR="005B7ABE">
        <w:rPr>
          <w:lang w:val="fi-FI"/>
        </w:rPr>
        <w:t>Nimetatud</w:t>
      </w:r>
      <w:proofErr w:type="spellEnd"/>
      <w:r w:rsidR="005B7ABE">
        <w:rPr>
          <w:lang w:val="fi-FI"/>
        </w:rPr>
        <w:t xml:space="preserve"> </w:t>
      </w:r>
      <w:proofErr w:type="spellStart"/>
      <w:r w:rsidRPr="002A76D7">
        <w:rPr>
          <w:lang w:val="fi-FI"/>
        </w:rPr>
        <w:t>lepingute</w:t>
      </w:r>
      <w:proofErr w:type="spellEnd"/>
      <w:r w:rsidRPr="002A76D7">
        <w:rPr>
          <w:lang w:val="fi-FI"/>
        </w:rPr>
        <w:t xml:space="preserve"> </w:t>
      </w:r>
      <w:proofErr w:type="spellStart"/>
      <w:r w:rsidRPr="002A76D7">
        <w:rPr>
          <w:lang w:val="fi-FI"/>
        </w:rPr>
        <w:t>rikkumised</w:t>
      </w:r>
      <w:proofErr w:type="spellEnd"/>
      <w:r w:rsidRPr="002A76D7">
        <w:rPr>
          <w:lang w:val="fi-FI"/>
        </w:rPr>
        <w:t xml:space="preserve"> on </w:t>
      </w:r>
      <w:proofErr w:type="spellStart"/>
      <w:r w:rsidRPr="002A76D7">
        <w:rPr>
          <w:lang w:val="fi-FI"/>
        </w:rPr>
        <w:t>toimunud</w:t>
      </w:r>
      <w:proofErr w:type="spellEnd"/>
      <w:r w:rsidRPr="002A76D7">
        <w:rPr>
          <w:lang w:val="fi-FI"/>
        </w:rPr>
        <w:t xml:space="preserve"> </w:t>
      </w:r>
      <w:proofErr w:type="gramStart"/>
      <w:r w:rsidRPr="002A76D7">
        <w:rPr>
          <w:lang w:val="fi-FI"/>
        </w:rPr>
        <w:t>2019-2020</w:t>
      </w:r>
      <w:proofErr w:type="gramEnd"/>
      <w:r w:rsidRPr="002A76D7">
        <w:rPr>
          <w:lang w:val="fi-FI"/>
        </w:rPr>
        <w:t xml:space="preserve">. a </w:t>
      </w:r>
      <w:proofErr w:type="spellStart"/>
      <w:r w:rsidRPr="002A76D7">
        <w:rPr>
          <w:lang w:val="fi-FI"/>
        </w:rPr>
        <w:t>sõlmitud</w:t>
      </w:r>
      <w:proofErr w:type="spellEnd"/>
      <w:r w:rsidRPr="002A76D7">
        <w:rPr>
          <w:lang w:val="fi-FI"/>
        </w:rPr>
        <w:t xml:space="preserve"> </w:t>
      </w:r>
      <w:proofErr w:type="spellStart"/>
      <w:r w:rsidRPr="002A76D7">
        <w:rPr>
          <w:lang w:val="fi-FI"/>
        </w:rPr>
        <w:t>lepingutega</w:t>
      </w:r>
      <w:proofErr w:type="spellEnd"/>
      <w:r w:rsidRPr="002A76D7">
        <w:rPr>
          <w:lang w:val="fi-FI"/>
        </w:rPr>
        <w:t xml:space="preserve"> </w:t>
      </w:r>
      <w:proofErr w:type="spellStart"/>
      <w:r w:rsidRPr="002A76D7">
        <w:rPr>
          <w:lang w:val="fi-FI"/>
        </w:rPr>
        <w:t>ning</w:t>
      </w:r>
      <w:proofErr w:type="spellEnd"/>
      <w:r w:rsidRPr="002A76D7">
        <w:rPr>
          <w:lang w:val="fi-FI"/>
        </w:rPr>
        <w:t xml:space="preserve"> </w:t>
      </w:r>
      <w:proofErr w:type="spellStart"/>
      <w:r w:rsidRPr="002A76D7">
        <w:rPr>
          <w:lang w:val="fi-FI"/>
        </w:rPr>
        <w:t>käesoleva</w:t>
      </w:r>
      <w:proofErr w:type="spellEnd"/>
      <w:r w:rsidRPr="002A76D7">
        <w:rPr>
          <w:lang w:val="fi-FI"/>
        </w:rPr>
        <w:t xml:space="preserve"> hanke </w:t>
      </w:r>
      <w:proofErr w:type="spellStart"/>
      <w:r w:rsidRPr="002A76D7">
        <w:rPr>
          <w:lang w:val="fi-FI"/>
        </w:rPr>
        <w:t>pakkumusega</w:t>
      </w:r>
      <w:proofErr w:type="spellEnd"/>
      <w:r w:rsidRPr="002A76D7">
        <w:rPr>
          <w:lang w:val="fi-FI"/>
        </w:rPr>
        <w:t xml:space="preserve"> </w:t>
      </w:r>
      <w:proofErr w:type="spellStart"/>
      <w:r w:rsidRPr="002A76D7">
        <w:rPr>
          <w:lang w:val="fi-FI"/>
        </w:rPr>
        <w:t>esitas</w:t>
      </w:r>
      <w:proofErr w:type="spellEnd"/>
      <w:r w:rsidRPr="002A76D7">
        <w:rPr>
          <w:lang w:val="fi-FI"/>
        </w:rPr>
        <w:t xml:space="preserve"> </w:t>
      </w:r>
      <w:proofErr w:type="spellStart"/>
      <w:r w:rsidRPr="002A76D7">
        <w:rPr>
          <w:lang w:val="fi-FI"/>
        </w:rPr>
        <w:t>pakkuja</w:t>
      </w:r>
      <w:proofErr w:type="spellEnd"/>
      <w:r w:rsidRPr="002A76D7">
        <w:rPr>
          <w:lang w:val="fi-FI"/>
        </w:rPr>
        <w:t xml:space="preserve"> OÜ HETVER (11066829) </w:t>
      </w:r>
      <w:proofErr w:type="spellStart"/>
      <w:r w:rsidRPr="002A76D7">
        <w:rPr>
          <w:lang w:val="fi-FI"/>
        </w:rPr>
        <w:t>tõendid</w:t>
      </w:r>
      <w:proofErr w:type="spellEnd"/>
      <w:r w:rsidRPr="002A76D7">
        <w:rPr>
          <w:lang w:val="fi-FI"/>
        </w:rPr>
        <w:t xml:space="preserve"> </w:t>
      </w:r>
      <w:proofErr w:type="spellStart"/>
      <w:r w:rsidRPr="002A76D7">
        <w:rPr>
          <w:lang w:val="fi-FI"/>
        </w:rPr>
        <w:lastRenderedPageBreak/>
        <w:t>usaldusväärsuse</w:t>
      </w:r>
      <w:proofErr w:type="spellEnd"/>
      <w:r w:rsidRPr="002A76D7">
        <w:rPr>
          <w:lang w:val="fi-FI"/>
        </w:rPr>
        <w:t xml:space="preserve"> </w:t>
      </w:r>
      <w:proofErr w:type="spellStart"/>
      <w:r w:rsidRPr="002A76D7">
        <w:rPr>
          <w:lang w:val="fi-FI"/>
        </w:rPr>
        <w:t>taastamiseks</w:t>
      </w:r>
      <w:proofErr w:type="spellEnd"/>
      <w:r w:rsidRPr="002A76D7">
        <w:rPr>
          <w:lang w:val="fi-FI"/>
        </w:rPr>
        <w:t xml:space="preserve">, </w:t>
      </w:r>
      <w:proofErr w:type="spellStart"/>
      <w:r w:rsidRPr="002A76D7">
        <w:rPr>
          <w:lang w:val="fi-FI"/>
        </w:rPr>
        <w:t>mida</w:t>
      </w:r>
      <w:proofErr w:type="spellEnd"/>
      <w:r w:rsidRPr="002A76D7">
        <w:rPr>
          <w:lang w:val="fi-FI"/>
        </w:rPr>
        <w:t xml:space="preserve"> on </w:t>
      </w:r>
      <w:proofErr w:type="spellStart"/>
      <w:r w:rsidRPr="002A76D7">
        <w:rPr>
          <w:lang w:val="fi-FI"/>
        </w:rPr>
        <w:t>rakendatud</w:t>
      </w:r>
      <w:proofErr w:type="spellEnd"/>
      <w:r w:rsidRPr="002A76D7">
        <w:rPr>
          <w:lang w:val="fi-FI"/>
        </w:rPr>
        <w:t xml:space="preserve"> </w:t>
      </w:r>
      <w:proofErr w:type="spellStart"/>
      <w:r w:rsidRPr="002A76D7">
        <w:rPr>
          <w:lang w:val="fi-FI"/>
        </w:rPr>
        <w:t>hilisemates</w:t>
      </w:r>
      <w:proofErr w:type="spellEnd"/>
      <w:r w:rsidRPr="002A76D7">
        <w:rPr>
          <w:lang w:val="fi-FI"/>
        </w:rPr>
        <w:t xml:space="preserve"> </w:t>
      </w:r>
      <w:proofErr w:type="spellStart"/>
      <w:r w:rsidRPr="002A76D7">
        <w:rPr>
          <w:lang w:val="fi-FI"/>
        </w:rPr>
        <w:t>hankelepingutes</w:t>
      </w:r>
      <w:proofErr w:type="spellEnd"/>
      <w:r w:rsidRPr="002A76D7">
        <w:rPr>
          <w:lang w:val="fi-FI"/>
        </w:rPr>
        <w:t xml:space="preserve">. </w:t>
      </w:r>
      <w:proofErr w:type="spellStart"/>
      <w:r w:rsidRPr="002A76D7">
        <w:rPr>
          <w:lang w:val="fi-FI"/>
        </w:rPr>
        <w:t>Käskkirja</w:t>
      </w:r>
      <w:proofErr w:type="spellEnd"/>
      <w:r w:rsidRPr="002A76D7">
        <w:rPr>
          <w:lang w:val="fi-FI"/>
        </w:rPr>
        <w:t xml:space="preserve"> </w:t>
      </w:r>
      <w:proofErr w:type="spellStart"/>
      <w:r w:rsidRPr="002A76D7">
        <w:rPr>
          <w:lang w:val="fi-FI"/>
        </w:rPr>
        <w:t>nr</w:t>
      </w:r>
      <w:proofErr w:type="spellEnd"/>
      <w:r w:rsidRPr="002A76D7">
        <w:rPr>
          <w:lang w:val="fi-FI"/>
        </w:rPr>
        <w:t xml:space="preserve"> </w:t>
      </w:r>
      <w:proofErr w:type="gramStart"/>
      <w:r w:rsidRPr="002A76D7">
        <w:rPr>
          <w:lang w:val="fi-FI"/>
        </w:rPr>
        <w:t>1-47.2733</w:t>
      </w:r>
      <w:proofErr w:type="gramEnd"/>
      <w:r w:rsidRPr="002A76D7">
        <w:rPr>
          <w:lang w:val="fi-FI"/>
        </w:rPr>
        <w:t xml:space="preserve">/3 </w:t>
      </w:r>
      <w:proofErr w:type="spellStart"/>
      <w:r w:rsidRPr="002A76D7">
        <w:rPr>
          <w:lang w:val="fi-FI"/>
        </w:rPr>
        <w:t>lisas</w:t>
      </w:r>
      <w:proofErr w:type="spellEnd"/>
      <w:r w:rsidRPr="002A76D7">
        <w:rPr>
          <w:lang w:val="fi-FI"/>
        </w:rPr>
        <w:t xml:space="preserve"> 1 ei ole </w:t>
      </w:r>
      <w:proofErr w:type="spellStart"/>
      <w:r w:rsidRPr="002A76D7">
        <w:rPr>
          <w:lang w:val="fi-FI"/>
        </w:rPr>
        <w:t>Hankija</w:t>
      </w:r>
      <w:proofErr w:type="spellEnd"/>
      <w:r w:rsidRPr="002A76D7">
        <w:rPr>
          <w:lang w:val="fi-FI"/>
        </w:rPr>
        <w:t xml:space="preserve"> </w:t>
      </w:r>
      <w:proofErr w:type="spellStart"/>
      <w:r w:rsidRPr="002A76D7">
        <w:rPr>
          <w:lang w:val="fi-FI"/>
        </w:rPr>
        <w:t>käsitlenud</w:t>
      </w:r>
      <w:proofErr w:type="spellEnd"/>
      <w:r w:rsidRPr="002A76D7">
        <w:rPr>
          <w:lang w:val="fi-FI"/>
        </w:rPr>
        <w:t xml:space="preserve"> </w:t>
      </w:r>
      <w:proofErr w:type="spellStart"/>
      <w:r w:rsidRPr="002A76D7">
        <w:rPr>
          <w:lang w:val="fi-FI"/>
        </w:rPr>
        <w:t>pakkuja</w:t>
      </w:r>
      <w:proofErr w:type="spellEnd"/>
      <w:r w:rsidRPr="002A76D7">
        <w:rPr>
          <w:lang w:val="fi-FI"/>
        </w:rPr>
        <w:t xml:space="preserve"> </w:t>
      </w:r>
      <w:proofErr w:type="spellStart"/>
      <w:r w:rsidRPr="002A76D7">
        <w:rPr>
          <w:lang w:val="fi-FI"/>
        </w:rPr>
        <w:t>pakkumuses</w:t>
      </w:r>
      <w:proofErr w:type="spellEnd"/>
      <w:r w:rsidRPr="002A76D7">
        <w:rPr>
          <w:lang w:val="fi-FI"/>
        </w:rPr>
        <w:t xml:space="preserve"> </w:t>
      </w:r>
      <w:proofErr w:type="spellStart"/>
      <w:r w:rsidRPr="002A76D7">
        <w:rPr>
          <w:lang w:val="fi-FI"/>
        </w:rPr>
        <w:t>esitatud</w:t>
      </w:r>
      <w:proofErr w:type="spellEnd"/>
      <w:r w:rsidRPr="002A76D7">
        <w:rPr>
          <w:lang w:val="fi-FI"/>
        </w:rPr>
        <w:t xml:space="preserve"> </w:t>
      </w:r>
      <w:proofErr w:type="spellStart"/>
      <w:r w:rsidRPr="002A76D7">
        <w:rPr>
          <w:lang w:val="fi-FI"/>
        </w:rPr>
        <w:t>heastamise</w:t>
      </w:r>
      <w:proofErr w:type="spellEnd"/>
      <w:r w:rsidRPr="002A76D7">
        <w:rPr>
          <w:lang w:val="fi-FI"/>
        </w:rPr>
        <w:t xml:space="preserve"> </w:t>
      </w:r>
      <w:proofErr w:type="spellStart"/>
      <w:r w:rsidRPr="002A76D7">
        <w:rPr>
          <w:lang w:val="fi-FI"/>
        </w:rPr>
        <w:t>meetmeid</w:t>
      </w:r>
      <w:proofErr w:type="spellEnd"/>
      <w:r w:rsidRPr="002A76D7">
        <w:rPr>
          <w:lang w:val="fi-FI"/>
        </w:rPr>
        <w:t xml:space="preserve"> ja </w:t>
      </w:r>
      <w:proofErr w:type="spellStart"/>
      <w:r w:rsidRPr="002A76D7">
        <w:rPr>
          <w:lang w:val="fi-FI"/>
        </w:rPr>
        <w:t>puudub</w:t>
      </w:r>
      <w:proofErr w:type="spellEnd"/>
      <w:r w:rsidRPr="002A76D7">
        <w:rPr>
          <w:lang w:val="fi-FI"/>
        </w:rPr>
        <w:t xml:space="preserve"> </w:t>
      </w:r>
      <w:proofErr w:type="spellStart"/>
      <w:r w:rsidRPr="002A76D7">
        <w:rPr>
          <w:lang w:val="fi-FI"/>
        </w:rPr>
        <w:t>Hankija</w:t>
      </w:r>
      <w:proofErr w:type="spellEnd"/>
      <w:r w:rsidRPr="002A76D7">
        <w:rPr>
          <w:lang w:val="fi-FI"/>
        </w:rPr>
        <w:t xml:space="preserve"> </w:t>
      </w:r>
      <w:proofErr w:type="spellStart"/>
      <w:r w:rsidRPr="002A76D7">
        <w:rPr>
          <w:lang w:val="fi-FI"/>
        </w:rPr>
        <w:t>kaalutlus</w:t>
      </w:r>
      <w:proofErr w:type="spellEnd"/>
      <w:r w:rsidRPr="002A76D7">
        <w:rPr>
          <w:lang w:val="fi-FI"/>
        </w:rPr>
        <w:t xml:space="preserve">, </w:t>
      </w:r>
      <w:proofErr w:type="spellStart"/>
      <w:r w:rsidRPr="002A76D7">
        <w:rPr>
          <w:lang w:val="fi-FI"/>
        </w:rPr>
        <w:t>miks</w:t>
      </w:r>
      <w:proofErr w:type="spellEnd"/>
      <w:r w:rsidRPr="002A76D7">
        <w:rPr>
          <w:lang w:val="fi-FI"/>
        </w:rPr>
        <w:t xml:space="preserve"> </w:t>
      </w:r>
      <w:proofErr w:type="spellStart"/>
      <w:r w:rsidRPr="002A76D7">
        <w:rPr>
          <w:lang w:val="fi-FI"/>
        </w:rPr>
        <w:t>need</w:t>
      </w:r>
      <w:proofErr w:type="spellEnd"/>
      <w:r w:rsidRPr="002A76D7">
        <w:rPr>
          <w:lang w:val="fi-FI"/>
        </w:rPr>
        <w:t xml:space="preserve"> </w:t>
      </w:r>
      <w:proofErr w:type="spellStart"/>
      <w:r w:rsidRPr="002A76D7">
        <w:rPr>
          <w:lang w:val="fi-FI"/>
        </w:rPr>
        <w:t>esitatud</w:t>
      </w:r>
      <w:proofErr w:type="spellEnd"/>
      <w:r w:rsidRPr="002A76D7">
        <w:rPr>
          <w:lang w:val="fi-FI"/>
        </w:rPr>
        <w:t xml:space="preserve"> </w:t>
      </w:r>
      <w:proofErr w:type="spellStart"/>
      <w:r w:rsidRPr="002A76D7">
        <w:rPr>
          <w:lang w:val="fi-FI"/>
        </w:rPr>
        <w:t>meetmed</w:t>
      </w:r>
      <w:proofErr w:type="spellEnd"/>
      <w:r w:rsidRPr="002A76D7">
        <w:rPr>
          <w:lang w:val="fi-FI"/>
        </w:rPr>
        <w:t xml:space="preserve"> ei ole </w:t>
      </w:r>
      <w:proofErr w:type="spellStart"/>
      <w:r w:rsidRPr="002A76D7">
        <w:rPr>
          <w:lang w:val="fi-FI"/>
        </w:rPr>
        <w:t>piisavad</w:t>
      </w:r>
      <w:proofErr w:type="spellEnd"/>
      <w:r w:rsidRPr="002A76D7">
        <w:rPr>
          <w:lang w:val="fi-FI"/>
        </w:rPr>
        <w:t xml:space="preserve">, et </w:t>
      </w:r>
      <w:proofErr w:type="spellStart"/>
      <w:r w:rsidRPr="002A76D7">
        <w:rPr>
          <w:lang w:val="fi-FI"/>
        </w:rPr>
        <w:t>usaldusväärsust</w:t>
      </w:r>
      <w:proofErr w:type="spellEnd"/>
      <w:r w:rsidRPr="002A76D7">
        <w:rPr>
          <w:lang w:val="fi-FI"/>
        </w:rPr>
        <w:t xml:space="preserve"> </w:t>
      </w:r>
      <w:proofErr w:type="spellStart"/>
      <w:r w:rsidRPr="002A76D7">
        <w:rPr>
          <w:lang w:val="fi-FI"/>
        </w:rPr>
        <w:t>tagada</w:t>
      </w:r>
      <w:proofErr w:type="spellEnd"/>
      <w:r w:rsidRPr="002A76D7">
        <w:rPr>
          <w:lang w:val="fi-FI"/>
        </w:rPr>
        <w:t xml:space="preserve">. </w:t>
      </w:r>
      <w:proofErr w:type="spellStart"/>
      <w:r w:rsidRPr="002A76D7">
        <w:rPr>
          <w:lang w:val="fi-FI"/>
        </w:rPr>
        <w:t>Palume</w:t>
      </w:r>
      <w:proofErr w:type="spellEnd"/>
      <w:r w:rsidRPr="002A76D7">
        <w:rPr>
          <w:lang w:val="fi-FI"/>
        </w:rPr>
        <w:t xml:space="preserve"> </w:t>
      </w:r>
      <w:proofErr w:type="spellStart"/>
      <w:r w:rsidRPr="002A76D7">
        <w:rPr>
          <w:lang w:val="fi-FI"/>
        </w:rPr>
        <w:t>selgitada</w:t>
      </w:r>
      <w:proofErr w:type="spellEnd"/>
      <w:r w:rsidRPr="002A76D7">
        <w:rPr>
          <w:lang w:val="fi-FI"/>
        </w:rPr>
        <w:t xml:space="preserve">, </w:t>
      </w:r>
      <w:proofErr w:type="spellStart"/>
      <w:r w:rsidRPr="002A76D7">
        <w:rPr>
          <w:lang w:val="fi-FI"/>
        </w:rPr>
        <w:t>miks</w:t>
      </w:r>
      <w:proofErr w:type="spellEnd"/>
      <w:r w:rsidRPr="002A76D7">
        <w:rPr>
          <w:lang w:val="fi-FI"/>
        </w:rPr>
        <w:t xml:space="preserve"> </w:t>
      </w:r>
      <w:proofErr w:type="spellStart"/>
      <w:r w:rsidRPr="002A76D7">
        <w:rPr>
          <w:lang w:val="fi-FI"/>
        </w:rPr>
        <w:t>pakkuja</w:t>
      </w:r>
      <w:proofErr w:type="spellEnd"/>
      <w:r w:rsidRPr="002A76D7">
        <w:rPr>
          <w:lang w:val="fi-FI"/>
        </w:rPr>
        <w:t xml:space="preserve"> OÜ HETVER (11066829) hankepassis </w:t>
      </w:r>
      <w:proofErr w:type="spellStart"/>
      <w:r w:rsidRPr="002A76D7">
        <w:rPr>
          <w:lang w:val="fi-FI"/>
        </w:rPr>
        <w:t>esitatud</w:t>
      </w:r>
      <w:proofErr w:type="spellEnd"/>
      <w:r w:rsidRPr="002A76D7">
        <w:rPr>
          <w:lang w:val="fi-FI"/>
        </w:rPr>
        <w:t xml:space="preserve"> </w:t>
      </w:r>
      <w:proofErr w:type="spellStart"/>
      <w:r w:rsidRPr="002A76D7">
        <w:rPr>
          <w:lang w:val="fi-FI"/>
        </w:rPr>
        <w:t>heastamise</w:t>
      </w:r>
      <w:proofErr w:type="spellEnd"/>
      <w:r w:rsidRPr="002A76D7">
        <w:rPr>
          <w:lang w:val="fi-FI"/>
        </w:rPr>
        <w:t xml:space="preserve"> </w:t>
      </w:r>
      <w:proofErr w:type="spellStart"/>
      <w:r w:rsidRPr="002A76D7">
        <w:rPr>
          <w:lang w:val="fi-FI"/>
        </w:rPr>
        <w:t>meetmed</w:t>
      </w:r>
      <w:proofErr w:type="spellEnd"/>
      <w:r w:rsidRPr="002A76D7">
        <w:rPr>
          <w:lang w:val="fi-FI"/>
        </w:rPr>
        <w:t xml:space="preserve"> ei </w:t>
      </w:r>
      <w:proofErr w:type="spellStart"/>
      <w:r w:rsidRPr="002A76D7">
        <w:rPr>
          <w:lang w:val="fi-FI"/>
        </w:rPr>
        <w:t>olnud</w:t>
      </w:r>
      <w:proofErr w:type="spellEnd"/>
      <w:r w:rsidRPr="002A76D7">
        <w:rPr>
          <w:lang w:val="fi-FI"/>
        </w:rPr>
        <w:t xml:space="preserve"> </w:t>
      </w:r>
      <w:proofErr w:type="spellStart"/>
      <w:r w:rsidRPr="002A76D7">
        <w:rPr>
          <w:lang w:val="fi-FI"/>
        </w:rPr>
        <w:t>piisavad</w:t>
      </w:r>
      <w:proofErr w:type="spellEnd"/>
      <w:r w:rsidRPr="002A76D7">
        <w:rPr>
          <w:lang w:val="fi-FI"/>
        </w:rPr>
        <w:t xml:space="preserve">, et oma </w:t>
      </w:r>
      <w:proofErr w:type="spellStart"/>
      <w:r w:rsidRPr="002A76D7">
        <w:rPr>
          <w:lang w:val="fi-FI"/>
        </w:rPr>
        <w:t>usaldusväärsust</w:t>
      </w:r>
      <w:proofErr w:type="spellEnd"/>
      <w:r w:rsidRPr="002A76D7">
        <w:rPr>
          <w:lang w:val="fi-FI"/>
        </w:rPr>
        <w:t xml:space="preserve"> </w:t>
      </w:r>
      <w:proofErr w:type="spellStart"/>
      <w:r w:rsidRPr="002A76D7">
        <w:rPr>
          <w:lang w:val="fi-FI"/>
        </w:rPr>
        <w:t>tõendada</w:t>
      </w:r>
      <w:proofErr w:type="spellEnd"/>
      <w:r w:rsidRPr="002A76D7">
        <w:rPr>
          <w:lang w:val="fi-FI"/>
        </w:rPr>
        <w:t xml:space="preserve"> ja </w:t>
      </w:r>
      <w:proofErr w:type="spellStart"/>
      <w:r w:rsidRPr="002A76D7">
        <w:rPr>
          <w:lang w:val="fi-FI"/>
        </w:rPr>
        <w:t>Hankija</w:t>
      </w:r>
      <w:proofErr w:type="spellEnd"/>
      <w:r w:rsidRPr="002A76D7">
        <w:rPr>
          <w:lang w:val="fi-FI"/>
        </w:rPr>
        <w:t xml:space="preserve"> </w:t>
      </w:r>
      <w:proofErr w:type="spellStart"/>
      <w:r w:rsidRPr="002A76D7">
        <w:rPr>
          <w:lang w:val="fi-FI"/>
        </w:rPr>
        <w:t>pidas</w:t>
      </w:r>
      <w:proofErr w:type="spellEnd"/>
      <w:r w:rsidRPr="002A76D7">
        <w:rPr>
          <w:lang w:val="fi-FI"/>
        </w:rPr>
        <w:t xml:space="preserve"> </w:t>
      </w:r>
      <w:proofErr w:type="spellStart"/>
      <w:r w:rsidRPr="002A76D7">
        <w:rPr>
          <w:lang w:val="fi-FI"/>
        </w:rPr>
        <w:t>heastmisemeetmete</w:t>
      </w:r>
      <w:proofErr w:type="spellEnd"/>
      <w:r w:rsidRPr="002A76D7">
        <w:rPr>
          <w:lang w:val="fi-FI"/>
        </w:rPr>
        <w:t xml:space="preserve"> </w:t>
      </w:r>
      <w:proofErr w:type="spellStart"/>
      <w:r w:rsidRPr="002A76D7">
        <w:rPr>
          <w:lang w:val="fi-FI"/>
        </w:rPr>
        <w:t>olemasolule</w:t>
      </w:r>
      <w:proofErr w:type="spellEnd"/>
      <w:r w:rsidRPr="002A76D7">
        <w:rPr>
          <w:lang w:val="fi-FI"/>
        </w:rPr>
        <w:t xml:space="preserve"> </w:t>
      </w:r>
      <w:proofErr w:type="spellStart"/>
      <w:r w:rsidRPr="002A76D7">
        <w:rPr>
          <w:lang w:val="fi-FI"/>
        </w:rPr>
        <w:t>hoolimata</w:t>
      </w:r>
      <w:proofErr w:type="spellEnd"/>
      <w:r w:rsidRPr="002A76D7">
        <w:rPr>
          <w:lang w:val="fi-FI"/>
        </w:rPr>
        <w:t xml:space="preserve"> </w:t>
      </w:r>
      <w:proofErr w:type="spellStart"/>
      <w:r w:rsidRPr="002A76D7">
        <w:rPr>
          <w:lang w:val="fi-FI"/>
        </w:rPr>
        <w:t>põhjendatuks</w:t>
      </w:r>
      <w:proofErr w:type="spellEnd"/>
      <w:r w:rsidRPr="002A76D7">
        <w:rPr>
          <w:lang w:val="fi-FI"/>
        </w:rPr>
        <w:t xml:space="preserve"> </w:t>
      </w:r>
      <w:proofErr w:type="spellStart"/>
      <w:r w:rsidRPr="002A76D7">
        <w:rPr>
          <w:lang w:val="fi-FI"/>
        </w:rPr>
        <w:t>pakkuja</w:t>
      </w:r>
      <w:proofErr w:type="spellEnd"/>
      <w:r w:rsidRPr="002A76D7">
        <w:rPr>
          <w:lang w:val="fi-FI"/>
        </w:rPr>
        <w:t xml:space="preserve"> </w:t>
      </w:r>
      <w:proofErr w:type="spellStart"/>
      <w:r w:rsidRPr="002A76D7">
        <w:rPr>
          <w:lang w:val="fi-FI"/>
        </w:rPr>
        <w:t>hankemenetlusest</w:t>
      </w:r>
      <w:proofErr w:type="spellEnd"/>
      <w:r w:rsidRPr="002A76D7">
        <w:rPr>
          <w:lang w:val="fi-FI"/>
        </w:rPr>
        <w:t xml:space="preserve"> </w:t>
      </w:r>
      <w:proofErr w:type="spellStart"/>
      <w:r w:rsidRPr="002A76D7">
        <w:rPr>
          <w:lang w:val="fi-FI"/>
        </w:rPr>
        <w:t>kõrvaldada</w:t>
      </w:r>
      <w:proofErr w:type="spellEnd"/>
      <w:r w:rsidRPr="002A76D7">
        <w:rPr>
          <w:lang w:val="fi-FI"/>
        </w:rPr>
        <w:t xml:space="preserve"> 2023. </w:t>
      </w:r>
      <w:proofErr w:type="spellStart"/>
      <w:r w:rsidRPr="002A76D7">
        <w:rPr>
          <w:lang w:val="fi-FI"/>
        </w:rPr>
        <w:t>aastal</w:t>
      </w:r>
      <w:proofErr w:type="spellEnd"/>
      <w:r w:rsidRPr="002A76D7">
        <w:rPr>
          <w:lang w:val="fi-FI"/>
        </w:rPr>
        <w:t xml:space="preserve">, </w:t>
      </w:r>
      <w:proofErr w:type="spellStart"/>
      <w:r w:rsidRPr="002A76D7">
        <w:rPr>
          <w:lang w:val="fi-FI"/>
        </w:rPr>
        <w:t>kui</w:t>
      </w:r>
      <w:proofErr w:type="spellEnd"/>
      <w:r w:rsidRPr="002A76D7">
        <w:rPr>
          <w:lang w:val="fi-FI"/>
        </w:rPr>
        <w:t xml:space="preserve"> </w:t>
      </w:r>
      <w:proofErr w:type="spellStart"/>
      <w:r w:rsidRPr="002A76D7">
        <w:rPr>
          <w:lang w:val="fi-FI"/>
        </w:rPr>
        <w:t>lisas</w:t>
      </w:r>
      <w:proofErr w:type="spellEnd"/>
      <w:r w:rsidRPr="002A76D7">
        <w:rPr>
          <w:lang w:val="fi-FI"/>
        </w:rPr>
        <w:t xml:space="preserve"> 1 </w:t>
      </w:r>
      <w:proofErr w:type="spellStart"/>
      <w:r w:rsidRPr="002A76D7">
        <w:rPr>
          <w:lang w:val="fi-FI"/>
        </w:rPr>
        <w:t>viidatud</w:t>
      </w:r>
      <w:proofErr w:type="spellEnd"/>
      <w:r w:rsidRPr="002A76D7">
        <w:rPr>
          <w:lang w:val="fi-FI"/>
        </w:rPr>
        <w:t xml:space="preserve"> </w:t>
      </w:r>
      <w:proofErr w:type="spellStart"/>
      <w:r w:rsidRPr="002A76D7">
        <w:rPr>
          <w:lang w:val="fi-FI"/>
        </w:rPr>
        <w:t>rikkumised</w:t>
      </w:r>
      <w:proofErr w:type="spellEnd"/>
      <w:r w:rsidRPr="002A76D7">
        <w:rPr>
          <w:lang w:val="fi-FI"/>
        </w:rPr>
        <w:t xml:space="preserve"> </w:t>
      </w:r>
      <w:proofErr w:type="spellStart"/>
      <w:r w:rsidRPr="002A76D7">
        <w:rPr>
          <w:lang w:val="fi-FI"/>
        </w:rPr>
        <w:t>leidsid</w:t>
      </w:r>
      <w:proofErr w:type="spellEnd"/>
      <w:r w:rsidRPr="002A76D7">
        <w:rPr>
          <w:lang w:val="fi-FI"/>
        </w:rPr>
        <w:t xml:space="preserve"> </w:t>
      </w:r>
      <w:proofErr w:type="spellStart"/>
      <w:r w:rsidRPr="002A76D7">
        <w:rPr>
          <w:lang w:val="fi-FI"/>
        </w:rPr>
        <w:t>aset</w:t>
      </w:r>
      <w:proofErr w:type="spellEnd"/>
      <w:r w:rsidRPr="002A76D7">
        <w:rPr>
          <w:lang w:val="fi-FI"/>
        </w:rPr>
        <w:t xml:space="preserve"> </w:t>
      </w:r>
      <w:proofErr w:type="gramStart"/>
      <w:r w:rsidRPr="002A76D7">
        <w:rPr>
          <w:lang w:val="fi-FI"/>
        </w:rPr>
        <w:t>2019-2020</w:t>
      </w:r>
      <w:proofErr w:type="gramEnd"/>
      <w:r w:rsidRPr="002A76D7">
        <w:rPr>
          <w:lang w:val="fi-FI"/>
        </w:rPr>
        <w:t xml:space="preserve"> </w:t>
      </w:r>
      <w:proofErr w:type="spellStart"/>
      <w:r w:rsidRPr="002A76D7">
        <w:rPr>
          <w:lang w:val="fi-FI"/>
        </w:rPr>
        <w:t>sõlmitud</w:t>
      </w:r>
      <w:proofErr w:type="spellEnd"/>
      <w:r w:rsidRPr="002A76D7">
        <w:rPr>
          <w:lang w:val="fi-FI"/>
        </w:rPr>
        <w:t xml:space="preserve"> </w:t>
      </w:r>
      <w:proofErr w:type="spellStart"/>
      <w:r w:rsidRPr="002A76D7">
        <w:rPr>
          <w:lang w:val="fi-FI"/>
        </w:rPr>
        <w:t>lepingutega</w:t>
      </w:r>
      <w:proofErr w:type="spellEnd"/>
      <w:r w:rsidRPr="002A76D7">
        <w:rPr>
          <w:lang w:val="fi-FI"/>
        </w:rPr>
        <w:t xml:space="preserve"> ja </w:t>
      </w:r>
      <w:proofErr w:type="spellStart"/>
      <w:r w:rsidRPr="002A76D7">
        <w:rPr>
          <w:lang w:val="fi-FI"/>
        </w:rPr>
        <w:t>hilisemaid</w:t>
      </w:r>
      <w:proofErr w:type="spellEnd"/>
      <w:r w:rsidRPr="002A76D7">
        <w:rPr>
          <w:lang w:val="fi-FI"/>
        </w:rPr>
        <w:t xml:space="preserve"> </w:t>
      </w:r>
      <w:proofErr w:type="spellStart"/>
      <w:r w:rsidRPr="002A76D7">
        <w:rPr>
          <w:lang w:val="fi-FI"/>
        </w:rPr>
        <w:t>rikkumisi</w:t>
      </w:r>
      <w:proofErr w:type="spellEnd"/>
      <w:r w:rsidRPr="002A76D7">
        <w:rPr>
          <w:lang w:val="fi-FI"/>
        </w:rPr>
        <w:t xml:space="preserve"> ei ole </w:t>
      </w:r>
      <w:proofErr w:type="spellStart"/>
      <w:r w:rsidRPr="002A76D7">
        <w:rPr>
          <w:lang w:val="fi-FI"/>
        </w:rPr>
        <w:t>Hankija</w:t>
      </w:r>
      <w:proofErr w:type="spellEnd"/>
      <w:r w:rsidRPr="002A76D7">
        <w:rPr>
          <w:lang w:val="fi-FI"/>
        </w:rPr>
        <w:t xml:space="preserve"> </w:t>
      </w:r>
      <w:proofErr w:type="spellStart"/>
      <w:r w:rsidRPr="002A76D7">
        <w:rPr>
          <w:lang w:val="fi-FI"/>
        </w:rPr>
        <w:t>otsuses</w:t>
      </w:r>
      <w:proofErr w:type="spellEnd"/>
      <w:r w:rsidRPr="002A76D7">
        <w:rPr>
          <w:lang w:val="fi-FI"/>
        </w:rPr>
        <w:t xml:space="preserve"> </w:t>
      </w:r>
      <w:proofErr w:type="spellStart"/>
      <w:r w:rsidRPr="002A76D7">
        <w:rPr>
          <w:lang w:val="fi-FI"/>
        </w:rPr>
        <w:t>fikseeritud</w:t>
      </w:r>
      <w:proofErr w:type="spellEnd"/>
      <w:r w:rsidRPr="002A76D7">
        <w:rPr>
          <w:lang w:val="fi-FI"/>
        </w:rPr>
        <w:t xml:space="preserve"> </w:t>
      </w:r>
      <w:proofErr w:type="spellStart"/>
      <w:r w:rsidRPr="002A76D7">
        <w:rPr>
          <w:lang w:val="fi-FI"/>
        </w:rPr>
        <w:t>ning</w:t>
      </w:r>
      <w:proofErr w:type="spellEnd"/>
      <w:r w:rsidRPr="002A76D7">
        <w:rPr>
          <w:lang w:val="fi-FI"/>
        </w:rPr>
        <w:t xml:space="preserve"> </w:t>
      </w:r>
      <w:proofErr w:type="spellStart"/>
      <w:r w:rsidRPr="002A76D7">
        <w:rPr>
          <w:lang w:val="fi-FI"/>
        </w:rPr>
        <w:t>väidetavalt</w:t>
      </w:r>
      <w:proofErr w:type="spellEnd"/>
      <w:r w:rsidRPr="002A76D7">
        <w:rPr>
          <w:lang w:val="fi-FI"/>
        </w:rPr>
        <w:t xml:space="preserve"> on </w:t>
      </w:r>
      <w:proofErr w:type="spellStart"/>
      <w:r w:rsidRPr="002A76D7">
        <w:rPr>
          <w:lang w:val="fi-FI"/>
        </w:rPr>
        <w:t>Hankija</w:t>
      </w:r>
      <w:proofErr w:type="spellEnd"/>
      <w:r w:rsidRPr="002A76D7">
        <w:rPr>
          <w:lang w:val="fi-FI"/>
        </w:rPr>
        <w:t xml:space="preserve"> </w:t>
      </w:r>
      <w:proofErr w:type="spellStart"/>
      <w:r w:rsidRPr="002A76D7">
        <w:rPr>
          <w:lang w:val="fi-FI"/>
        </w:rPr>
        <w:t>lubanud</w:t>
      </w:r>
      <w:proofErr w:type="spellEnd"/>
      <w:r w:rsidRPr="002A76D7">
        <w:rPr>
          <w:lang w:val="fi-FI"/>
        </w:rPr>
        <w:t xml:space="preserve"> </w:t>
      </w:r>
      <w:proofErr w:type="spellStart"/>
      <w:r w:rsidRPr="002A76D7">
        <w:rPr>
          <w:lang w:val="fi-FI"/>
        </w:rPr>
        <w:t>pakkujal</w:t>
      </w:r>
      <w:proofErr w:type="spellEnd"/>
      <w:r w:rsidRPr="002A76D7">
        <w:rPr>
          <w:lang w:val="fi-FI"/>
        </w:rPr>
        <w:t xml:space="preserve"> </w:t>
      </w:r>
      <w:proofErr w:type="spellStart"/>
      <w:r w:rsidRPr="002A76D7">
        <w:rPr>
          <w:lang w:val="fi-FI"/>
        </w:rPr>
        <w:t>alates</w:t>
      </w:r>
      <w:proofErr w:type="spellEnd"/>
      <w:r w:rsidRPr="002A76D7">
        <w:rPr>
          <w:lang w:val="fi-FI"/>
        </w:rPr>
        <w:t xml:space="preserve"> 2023. a </w:t>
      </w:r>
      <w:proofErr w:type="spellStart"/>
      <w:r w:rsidRPr="002A76D7">
        <w:rPr>
          <w:lang w:val="fi-FI"/>
        </w:rPr>
        <w:t>osaleda</w:t>
      </w:r>
      <w:proofErr w:type="spellEnd"/>
      <w:r w:rsidRPr="002A76D7">
        <w:rPr>
          <w:lang w:val="fi-FI"/>
        </w:rPr>
        <w:t xml:space="preserve"> </w:t>
      </w:r>
      <w:proofErr w:type="spellStart"/>
      <w:r w:rsidRPr="002A76D7">
        <w:rPr>
          <w:lang w:val="fi-FI"/>
        </w:rPr>
        <w:t>uuesti</w:t>
      </w:r>
      <w:proofErr w:type="spellEnd"/>
      <w:r w:rsidRPr="002A76D7">
        <w:rPr>
          <w:lang w:val="fi-FI"/>
        </w:rPr>
        <w:t xml:space="preserve"> </w:t>
      </w:r>
      <w:proofErr w:type="spellStart"/>
      <w:r w:rsidRPr="002A76D7">
        <w:rPr>
          <w:lang w:val="fi-FI"/>
        </w:rPr>
        <w:t>teistel</w:t>
      </w:r>
      <w:proofErr w:type="spellEnd"/>
      <w:r w:rsidRPr="002A76D7">
        <w:rPr>
          <w:lang w:val="fi-FI"/>
        </w:rPr>
        <w:t xml:space="preserve"> </w:t>
      </w:r>
      <w:proofErr w:type="spellStart"/>
      <w:r w:rsidRPr="002A76D7">
        <w:rPr>
          <w:lang w:val="fi-FI"/>
        </w:rPr>
        <w:t>minikonkurssidel</w:t>
      </w:r>
      <w:proofErr w:type="spellEnd"/>
      <w:r w:rsidRPr="002A76D7">
        <w:rPr>
          <w:lang w:val="fi-FI"/>
        </w:rPr>
        <w:t xml:space="preserve">? </w:t>
      </w:r>
      <w:proofErr w:type="spellStart"/>
      <w:r w:rsidRPr="002A76D7">
        <w:rPr>
          <w:lang w:val="fi-FI"/>
        </w:rPr>
        <w:t>Miks</w:t>
      </w:r>
      <w:proofErr w:type="spellEnd"/>
      <w:r w:rsidRPr="002A76D7">
        <w:rPr>
          <w:lang w:val="fi-FI"/>
        </w:rPr>
        <w:t xml:space="preserve"> </w:t>
      </w:r>
      <w:proofErr w:type="spellStart"/>
      <w:r w:rsidRPr="002A76D7">
        <w:rPr>
          <w:lang w:val="fi-FI"/>
        </w:rPr>
        <w:t>mitte</w:t>
      </w:r>
      <w:proofErr w:type="spellEnd"/>
      <w:r w:rsidRPr="002A76D7">
        <w:rPr>
          <w:lang w:val="fi-FI"/>
        </w:rPr>
        <w:t xml:space="preserve"> siis </w:t>
      </w:r>
      <w:proofErr w:type="spellStart"/>
      <w:r w:rsidRPr="002A76D7">
        <w:rPr>
          <w:lang w:val="fi-FI"/>
        </w:rPr>
        <w:t>selles</w:t>
      </w:r>
      <w:proofErr w:type="spellEnd"/>
      <w:r w:rsidRPr="002A76D7">
        <w:rPr>
          <w:lang w:val="fi-FI"/>
        </w:rPr>
        <w:t xml:space="preserve"> </w:t>
      </w:r>
      <w:proofErr w:type="spellStart"/>
      <w:r w:rsidRPr="002A76D7">
        <w:rPr>
          <w:lang w:val="fi-FI"/>
        </w:rPr>
        <w:t>raamhankes</w:t>
      </w:r>
      <w:proofErr w:type="spellEnd"/>
      <w:r w:rsidRPr="002A76D7">
        <w:rPr>
          <w:lang w:val="fi-FI"/>
        </w:rPr>
        <w:t>?</w:t>
      </w:r>
    </w:p>
    <w:p w14:paraId="4AF80AE7" w14:textId="24BE7554" w:rsidR="00982DF8" w:rsidRPr="00A1604A" w:rsidRDefault="00041938" w:rsidP="00A1604A">
      <w:pPr>
        <w:pStyle w:val="Loendilik"/>
        <w:numPr>
          <w:ilvl w:val="0"/>
          <w:numId w:val="1"/>
        </w:numPr>
        <w:jc w:val="both"/>
        <w:rPr>
          <w:lang w:val="fi-FI"/>
        </w:rPr>
      </w:pPr>
      <w:proofErr w:type="spellStart"/>
      <w:r w:rsidRPr="00041938">
        <w:rPr>
          <w:lang w:val="fi-FI"/>
        </w:rPr>
        <w:t>Hankija</w:t>
      </w:r>
      <w:proofErr w:type="spellEnd"/>
      <w:r w:rsidRPr="00041938">
        <w:rPr>
          <w:lang w:val="fi-FI"/>
        </w:rPr>
        <w:t xml:space="preserve"> on 24.04.2023 </w:t>
      </w:r>
      <w:proofErr w:type="spellStart"/>
      <w:r w:rsidRPr="00041938">
        <w:rPr>
          <w:lang w:val="fi-FI"/>
        </w:rPr>
        <w:t>koostatud</w:t>
      </w:r>
      <w:proofErr w:type="spellEnd"/>
      <w:r w:rsidRPr="00041938">
        <w:rPr>
          <w:lang w:val="fi-FI"/>
        </w:rPr>
        <w:t xml:space="preserve"> </w:t>
      </w:r>
      <w:proofErr w:type="spellStart"/>
      <w:r w:rsidRPr="00041938">
        <w:rPr>
          <w:lang w:val="fi-FI"/>
        </w:rPr>
        <w:t>käskkirjas</w:t>
      </w:r>
      <w:proofErr w:type="spellEnd"/>
      <w:r w:rsidRPr="00041938">
        <w:rPr>
          <w:lang w:val="fi-FI"/>
        </w:rPr>
        <w:t xml:space="preserve"> </w:t>
      </w:r>
      <w:proofErr w:type="spellStart"/>
      <w:r w:rsidRPr="00041938">
        <w:rPr>
          <w:lang w:val="fi-FI"/>
        </w:rPr>
        <w:t>nr</w:t>
      </w:r>
      <w:proofErr w:type="spellEnd"/>
      <w:r w:rsidRPr="00041938">
        <w:rPr>
          <w:lang w:val="fi-FI"/>
        </w:rPr>
        <w:t xml:space="preserve"> </w:t>
      </w:r>
      <w:proofErr w:type="gramStart"/>
      <w:r w:rsidRPr="00041938">
        <w:rPr>
          <w:lang w:val="fi-FI"/>
        </w:rPr>
        <w:t>1-47.2733</w:t>
      </w:r>
      <w:proofErr w:type="gramEnd"/>
      <w:r w:rsidRPr="00041938">
        <w:rPr>
          <w:lang w:val="fi-FI"/>
        </w:rPr>
        <w:t xml:space="preserve">/4 </w:t>
      </w:r>
      <w:proofErr w:type="spellStart"/>
      <w:r w:rsidRPr="00041938">
        <w:rPr>
          <w:lang w:val="fi-FI"/>
        </w:rPr>
        <w:t>fikseerinud</w:t>
      </w:r>
      <w:proofErr w:type="spellEnd"/>
      <w:r w:rsidRPr="00041938">
        <w:rPr>
          <w:lang w:val="fi-FI"/>
        </w:rPr>
        <w:t xml:space="preserve">, et </w:t>
      </w:r>
      <w:proofErr w:type="spellStart"/>
      <w:r w:rsidRPr="00041938">
        <w:rPr>
          <w:lang w:val="fi-FI"/>
        </w:rPr>
        <w:t>ta</w:t>
      </w:r>
      <w:proofErr w:type="spellEnd"/>
      <w:r w:rsidRPr="00041938">
        <w:rPr>
          <w:lang w:val="fi-FI"/>
        </w:rPr>
        <w:t xml:space="preserve"> on </w:t>
      </w:r>
      <w:proofErr w:type="spellStart"/>
      <w:r w:rsidRPr="00041938">
        <w:rPr>
          <w:lang w:val="fi-FI"/>
        </w:rPr>
        <w:t>edukate</w:t>
      </w:r>
      <w:proofErr w:type="spellEnd"/>
      <w:r w:rsidRPr="00041938">
        <w:rPr>
          <w:lang w:val="fi-FI"/>
        </w:rPr>
        <w:t xml:space="preserve"> </w:t>
      </w:r>
      <w:proofErr w:type="spellStart"/>
      <w:r w:rsidRPr="00041938">
        <w:rPr>
          <w:lang w:val="fi-FI"/>
        </w:rPr>
        <w:t>pakkujate</w:t>
      </w:r>
      <w:proofErr w:type="spellEnd"/>
      <w:r w:rsidRPr="00041938">
        <w:rPr>
          <w:lang w:val="fi-FI"/>
        </w:rPr>
        <w:t xml:space="preserve"> </w:t>
      </w:r>
      <w:proofErr w:type="spellStart"/>
      <w:r w:rsidRPr="00041938">
        <w:rPr>
          <w:lang w:val="fi-FI"/>
        </w:rPr>
        <w:t>suhtes</w:t>
      </w:r>
      <w:proofErr w:type="spellEnd"/>
      <w:r w:rsidRPr="00041938">
        <w:rPr>
          <w:lang w:val="fi-FI"/>
        </w:rPr>
        <w:t xml:space="preserve"> </w:t>
      </w:r>
      <w:proofErr w:type="spellStart"/>
      <w:r w:rsidRPr="00041938">
        <w:rPr>
          <w:lang w:val="fi-FI"/>
        </w:rPr>
        <w:t>pakkumuse</w:t>
      </w:r>
      <w:proofErr w:type="spellEnd"/>
      <w:r w:rsidRPr="00041938">
        <w:rPr>
          <w:lang w:val="fi-FI"/>
        </w:rPr>
        <w:t xml:space="preserve"> </w:t>
      </w:r>
      <w:proofErr w:type="spellStart"/>
      <w:r w:rsidRPr="00041938">
        <w:rPr>
          <w:lang w:val="fi-FI"/>
        </w:rPr>
        <w:t>koosseisus</w:t>
      </w:r>
      <w:proofErr w:type="spellEnd"/>
      <w:r w:rsidRPr="00041938">
        <w:rPr>
          <w:lang w:val="fi-FI"/>
        </w:rPr>
        <w:t xml:space="preserve"> </w:t>
      </w:r>
      <w:proofErr w:type="spellStart"/>
      <w:r w:rsidRPr="00041938">
        <w:rPr>
          <w:lang w:val="fi-FI"/>
        </w:rPr>
        <w:t>esitatud</w:t>
      </w:r>
      <w:proofErr w:type="spellEnd"/>
      <w:r w:rsidRPr="00041938">
        <w:rPr>
          <w:lang w:val="fi-FI"/>
        </w:rPr>
        <w:t xml:space="preserve"> </w:t>
      </w:r>
      <w:proofErr w:type="spellStart"/>
      <w:r w:rsidRPr="00041938">
        <w:rPr>
          <w:lang w:val="fi-FI"/>
        </w:rPr>
        <w:t>kvalifitseerimiseks</w:t>
      </w:r>
      <w:proofErr w:type="spellEnd"/>
      <w:r w:rsidRPr="00041938">
        <w:rPr>
          <w:lang w:val="fi-FI"/>
        </w:rPr>
        <w:t xml:space="preserve"> </w:t>
      </w:r>
      <w:proofErr w:type="spellStart"/>
      <w:r w:rsidRPr="00041938">
        <w:rPr>
          <w:lang w:val="fi-FI"/>
        </w:rPr>
        <w:t>vajaliku</w:t>
      </w:r>
      <w:proofErr w:type="spellEnd"/>
      <w:r w:rsidRPr="00041938">
        <w:rPr>
          <w:lang w:val="fi-FI"/>
        </w:rPr>
        <w:t xml:space="preserve"> </w:t>
      </w:r>
      <w:proofErr w:type="spellStart"/>
      <w:r w:rsidRPr="00041938">
        <w:rPr>
          <w:lang w:val="fi-FI"/>
        </w:rPr>
        <w:t>informatsiooni</w:t>
      </w:r>
      <w:proofErr w:type="spellEnd"/>
      <w:r w:rsidRPr="00041938">
        <w:rPr>
          <w:lang w:val="fi-FI"/>
        </w:rPr>
        <w:t xml:space="preserve"> ja </w:t>
      </w:r>
      <w:proofErr w:type="spellStart"/>
      <w:r w:rsidRPr="00041938">
        <w:rPr>
          <w:lang w:val="fi-FI"/>
        </w:rPr>
        <w:t>asjakohastel</w:t>
      </w:r>
      <w:proofErr w:type="spellEnd"/>
      <w:r w:rsidRPr="00041938">
        <w:rPr>
          <w:lang w:val="fi-FI"/>
        </w:rPr>
        <w:t xml:space="preserve"> </w:t>
      </w:r>
      <w:proofErr w:type="spellStart"/>
      <w:r w:rsidRPr="00041938">
        <w:rPr>
          <w:lang w:val="fi-FI"/>
        </w:rPr>
        <w:t>juhtudel</w:t>
      </w:r>
      <w:proofErr w:type="spellEnd"/>
      <w:r w:rsidRPr="00041938">
        <w:rPr>
          <w:lang w:val="fi-FI"/>
        </w:rPr>
        <w:t xml:space="preserve"> </w:t>
      </w:r>
      <w:proofErr w:type="spellStart"/>
      <w:r w:rsidRPr="00041938">
        <w:rPr>
          <w:lang w:val="fi-FI"/>
        </w:rPr>
        <w:t>hankija</w:t>
      </w:r>
      <w:proofErr w:type="spellEnd"/>
      <w:r w:rsidRPr="00041938">
        <w:rPr>
          <w:lang w:val="fi-FI"/>
        </w:rPr>
        <w:t xml:space="preserve"> </w:t>
      </w:r>
      <w:proofErr w:type="spellStart"/>
      <w:r w:rsidRPr="00041938">
        <w:rPr>
          <w:lang w:val="fi-FI"/>
        </w:rPr>
        <w:t>poolt</w:t>
      </w:r>
      <w:proofErr w:type="spellEnd"/>
      <w:r w:rsidRPr="00041938">
        <w:rPr>
          <w:lang w:val="fi-FI"/>
        </w:rPr>
        <w:t xml:space="preserve"> </w:t>
      </w:r>
      <w:proofErr w:type="spellStart"/>
      <w:r w:rsidRPr="00041938">
        <w:rPr>
          <w:lang w:val="fi-FI"/>
        </w:rPr>
        <w:t>täiendavalt</w:t>
      </w:r>
      <w:proofErr w:type="spellEnd"/>
      <w:r w:rsidRPr="00041938">
        <w:rPr>
          <w:lang w:val="fi-FI"/>
        </w:rPr>
        <w:t xml:space="preserve"> </w:t>
      </w:r>
      <w:proofErr w:type="spellStart"/>
      <w:r w:rsidRPr="00041938">
        <w:rPr>
          <w:lang w:val="fi-FI"/>
        </w:rPr>
        <w:t>kogutud</w:t>
      </w:r>
      <w:proofErr w:type="spellEnd"/>
      <w:r w:rsidRPr="00041938">
        <w:rPr>
          <w:lang w:val="fi-FI"/>
        </w:rPr>
        <w:t xml:space="preserve"> </w:t>
      </w:r>
      <w:proofErr w:type="spellStart"/>
      <w:r w:rsidRPr="00041938">
        <w:rPr>
          <w:lang w:val="fi-FI"/>
        </w:rPr>
        <w:t>andmete</w:t>
      </w:r>
      <w:proofErr w:type="spellEnd"/>
      <w:r w:rsidRPr="00041938">
        <w:rPr>
          <w:lang w:val="fi-FI"/>
        </w:rPr>
        <w:t xml:space="preserve"> </w:t>
      </w:r>
      <w:proofErr w:type="spellStart"/>
      <w:r w:rsidRPr="00041938">
        <w:rPr>
          <w:lang w:val="fi-FI"/>
        </w:rPr>
        <w:t>alusel</w:t>
      </w:r>
      <w:proofErr w:type="spellEnd"/>
      <w:r w:rsidRPr="00041938">
        <w:rPr>
          <w:lang w:val="fi-FI"/>
        </w:rPr>
        <w:t xml:space="preserve"> </w:t>
      </w:r>
      <w:proofErr w:type="spellStart"/>
      <w:r w:rsidRPr="00041938">
        <w:rPr>
          <w:lang w:val="fi-FI"/>
        </w:rPr>
        <w:t>kontrollinud</w:t>
      </w:r>
      <w:proofErr w:type="spellEnd"/>
      <w:r w:rsidRPr="00041938">
        <w:rPr>
          <w:lang w:val="fi-FI"/>
        </w:rPr>
        <w:t xml:space="preserve"> </w:t>
      </w:r>
      <w:proofErr w:type="spellStart"/>
      <w:r w:rsidRPr="00041938">
        <w:rPr>
          <w:lang w:val="fi-FI"/>
        </w:rPr>
        <w:t>kvalifikatsiooni</w:t>
      </w:r>
      <w:proofErr w:type="spellEnd"/>
      <w:r w:rsidRPr="00041938">
        <w:rPr>
          <w:lang w:val="fi-FI"/>
        </w:rPr>
        <w:t xml:space="preserve"> </w:t>
      </w:r>
      <w:proofErr w:type="spellStart"/>
      <w:r w:rsidRPr="00041938">
        <w:rPr>
          <w:lang w:val="fi-FI"/>
        </w:rPr>
        <w:t>vastavust</w:t>
      </w:r>
      <w:proofErr w:type="spellEnd"/>
      <w:r w:rsidRPr="00041938">
        <w:rPr>
          <w:lang w:val="fi-FI"/>
        </w:rPr>
        <w:t xml:space="preserve"> </w:t>
      </w:r>
      <w:proofErr w:type="spellStart"/>
      <w:r w:rsidRPr="00041938">
        <w:rPr>
          <w:lang w:val="fi-FI"/>
        </w:rPr>
        <w:t>hanketeates</w:t>
      </w:r>
      <w:proofErr w:type="spellEnd"/>
      <w:r w:rsidRPr="00041938">
        <w:rPr>
          <w:lang w:val="fi-FI"/>
        </w:rPr>
        <w:t xml:space="preserve"> </w:t>
      </w:r>
      <w:proofErr w:type="spellStart"/>
      <w:r w:rsidRPr="00041938">
        <w:rPr>
          <w:lang w:val="fi-FI"/>
        </w:rPr>
        <w:t>esitatud</w:t>
      </w:r>
      <w:proofErr w:type="spellEnd"/>
      <w:r w:rsidRPr="00041938">
        <w:rPr>
          <w:lang w:val="fi-FI"/>
        </w:rPr>
        <w:t xml:space="preserve"> </w:t>
      </w:r>
      <w:proofErr w:type="spellStart"/>
      <w:r w:rsidRPr="00041938">
        <w:rPr>
          <w:lang w:val="fi-FI"/>
        </w:rPr>
        <w:t>tingimustele</w:t>
      </w:r>
      <w:proofErr w:type="spellEnd"/>
      <w:r w:rsidRPr="00041938">
        <w:rPr>
          <w:lang w:val="fi-FI"/>
        </w:rPr>
        <w:t xml:space="preserve">. </w:t>
      </w:r>
      <w:proofErr w:type="spellStart"/>
      <w:r w:rsidRPr="00041938">
        <w:rPr>
          <w:lang w:val="fi-FI"/>
        </w:rPr>
        <w:t>Kuna</w:t>
      </w:r>
      <w:proofErr w:type="spellEnd"/>
      <w:r w:rsidRPr="00041938">
        <w:rPr>
          <w:lang w:val="fi-FI"/>
        </w:rPr>
        <w:t xml:space="preserve"> </w:t>
      </w:r>
      <w:proofErr w:type="spellStart"/>
      <w:r w:rsidRPr="00041938">
        <w:rPr>
          <w:lang w:val="fi-FI"/>
        </w:rPr>
        <w:t>Hankija</w:t>
      </w:r>
      <w:proofErr w:type="spellEnd"/>
      <w:r w:rsidRPr="00041938">
        <w:rPr>
          <w:lang w:val="fi-FI"/>
        </w:rPr>
        <w:t xml:space="preserve"> on </w:t>
      </w:r>
      <w:proofErr w:type="spellStart"/>
      <w:r w:rsidRPr="00041938">
        <w:rPr>
          <w:lang w:val="fi-FI"/>
        </w:rPr>
        <w:t>ise</w:t>
      </w:r>
      <w:proofErr w:type="spellEnd"/>
      <w:r w:rsidRPr="00041938">
        <w:rPr>
          <w:lang w:val="fi-FI"/>
        </w:rPr>
        <w:t xml:space="preserve"> </w:t>
      </w:r>
      <w:proofErr w:type="spellStart"/>
      <w:r w:rsidRPr="00041938">
        <w:rPr>
          <w:lang w:val="fi-FI"/>
        </w:rPr>
        <w:t>suuremalt</w:t>
      </w:r>
      <w:proofErr w:type="spellEnd"/>
      <w:r w:rsidRPr="00041938">
        <w:rPr>
          <w:lang w:val="fi-FI"/>
        </w:rPr>
        <w:t xml:space="preserve"> </w:t>
      </w:r>
      <w:proofErr w:type="spellStart"/>
      <w:r w:rsidRPr="00041938">
        <w:rPr>
          <w:lang w:val="fi-FI"/>
        </w:rPr>
        <w:t>jaolt</w:t>
      </w:r>
      <w:proofErr w:type="spellEnd"/>
      <w:r w:rsidRPr="00041938">
        <w:rPr>
          <w:lang w:val="fi-FI"/>
        </w:rPr>
        <w:t xml:space="preserve"> </w:t>
      </w:r>
      <w:proofErr w:type="spellStart"/>
      <w:r w:rsidRPr="00041938">
        <w:rPr>
          <w:lang w:val="fi-FI"/>
        </w:rPr>
        <w:t>pakkujate</w:t>
      </w:r>
      <w:proofErr w:type="spellEnd"/>
      <w:r w:rsidRPr="00041938">
        <w:rPr>
          <w:lang w:val="fi-FI"/>
        </w:rPr>
        <w:t xml:space="preserve"> hankepassides </w:t>
      </w:r>
      <w:proofErr w:type="spellStart"/>
      <w:r w:rsidRPr="00041938">
        <w:rPr>
          <w:lang w:val="fi-FI"/>
        </w:rPr>
        <w:t>esitatud</w:t>
      </w:r>
      <w:proofErr w:type="spellEnd"/>
      <w:r w:rsidRPr="00041938">
        <w:rPr>
          <w:lang w:val="fi-FI"/>
        </w:rPr>
        <w:t xml:space="preserve"> </w:t>
      </w:r>
      <w:proofErr w:type="spellStart"/>
      <w:r w:rsidRPr="00041938">
        <w:rPr>
          <w:lang w:val="fi-FI"/>
        </w:rPr>
        <w:t>tööde</w:t>
      </w:r>
      <w:proofErr w:type="spellEnd"/>
      <w:r w:rsidRPr="00041938">
        <w:rPr>
          <w:lang w:val="fi-FI"/>
        </w:rPr>
        <w:t xml:space="preserve"> </w:t>
      </w:r>
      <w:proofErr w:type="spellStart"/>
      <w:r w:rsidRPr="00041938">
        <w:rPr>
          <w:lang w:val="fi-FI"/>
        </w:rPr>
        <w:t>tellijaks</w:t>
      </w:r>
      <w:proofErr w:type="spellEnd"/>
      <w:r w:rsidRPr="00041938">
        <w:rPr>
          <w:lang w:val="fi-FI"/>
        </w:rPr>
        <w:t xml:space="preserve">, siis on </w:t>
      </w:r>
      <w:proofErr w:type="spellStart"/>
      <w:r w:rsidRPr="00041938">
        <w:rPr>
          <w:lang w:val="fi-FI"/>
        </w:rPr>
        <w:t>talle</w:t>
      </w:r>
      <w:proofErr w:type="spellEnd"/>
      <w:r w:rsidRPr="00041938">
        <w:rPr>
          <w:lang w:val="fi-FI"/>
        </w:rPr>
        <w:t xml:space="preserve"> </w:t>
      </w:r>
      <w:proofErr w:type="spellStart"/>
      <w:r w:rsidRPr="00041938">
        <w:rPr>
          <w:lang w:val="fi-FI"/>
        </w:rPr>
        <w:t>tehtud</w:t>
      </w:r>
      <w:proofErr w:type="spellEnd"/>
      <w:r w:rsidRPr="00041938">
        <w:rPr>
          <w:lang w:val="fi-FI"/>
        </w:rPr>
        <w:t xml:space="preserve"> </w:t>
      </w:r>
      <w:proofErr w:type="spellStart"/>
      <w:r w:rsidRPr="00041938">
        <w:rPr>
          <w:lang w:val="fi-FI"/>
        </w:rPr>
        <w:t>tööde</w:t>
      </w:r>
      <w:proofErr w:type="spellEnd"/>
      <w:r w:rsidRPr="00041938">
        <w:rPr>
          <w:lang w:val="fi-FI"/>
        </w:rPr>
        <w:t xml:space="preserve"> </w:t>
      </w:r>
      <w:proofErr w:type="spellStart"/>
      <w:r w:rsidRPr="00041938">
        <w:rPr>
          <w:lang w:val="fi-FI"/>
        </w:rPr>
        <w:t>tehnilised</w:t>
      </w:r>
      <w:proofErr w:type="spellEnd"/>
      <w:r w:rsidRPr="00041938">
        <w:rPr>
          <w:lang w:val="fi-FI"/>
        </w:rPr>
        <w:t xml:space="preserve"> </w:t>
      </w:r>
      <w:proofErr w:type="spellStart"/>
      <w:r w:rsidRPr="00041938">
        <w:rPr>
          <w:lang w:val="fi-FI"/>
        </w:rPr>
        <w:t>andmed</w:t>
      </w:r>
      <w:proofErr w:type="spellEnd"/>
      <w:r w:rsidRPr="00041938">
        <w:rPr>
          <w:lang w:val="fi-FI"/>
        </w:rPr>
        <w:t xml:space="preserve"> </w:t>
      </w:r>
      <w:proofErr w:type="spellStart"/>
      <w:r w:rsidR="003779C1">
        <w:rPr>
          <w:lang w:val="fi-FI"/>
        </w:rPr>
        <w:t>ilmselt</w:t>
      </w:r>
      <w:proofErr w:type="spellEnd"/>
      <w:r w:rsidR="003779C1">
        <w:rPr>
          <w:lang w:val="fi-FI"/>
        </w:rPr>
        <w:t xml:space="preserve"> </w:t>
      </w:r>
      <w:proofErr w:type="spellStart"/>
      <w:r w:rsidRPr="00041938">
        <w:rPr>
          <w:lang w:val="fi-FI"/>
        </w:rPr>
        <w:t>teada</w:t>
      </w:r>
      <w:proofErr w:type="spellEnd"/>
      <w:r w:rsidRPr="00041938">
        <w:rPr>
          <w:lang w:val="fi-FI"/>
        </w:rPr>
        <w:t xml:space="preserve">, </w:t>
      </w:r>
      <w:proofErr w:type="spellStart"/>
      <w:r w:rsidRPr="00041938">
        <w:rPr>
          <w:lang w:val="fi-FI"/>
        </w:rPr>
        <w:t>samuti</w:t>
      </w:r>
      <w:proofErr w:type="spellEnd"/>
      <w:r w:rsidRPr="00041938">
        <w:rPr>
          <w:lang w:val="fi-FI"/>
        </w:rPr>
        <w:t xml:space="preserve"> on </w:t>
      </w:r>
      <w:proofErr w:type="spellStart"/>
      <w:r w:rsidRPr="00041938">
        <w:rPr>
          <w:lang w:val="fi-FI"/>
        </w:rPr>
        <w:t>ta</w:t>
      </w:r>
      <w:proofErr w:type="spellEnd"/>
      <w:r w:rsidRPr="00041938">
        <w:rPr>
          <w:lang w:val="fi-FI"/>
        </w:rPr>
        <w:t xml:space="preserve"> </w:t>
      </w:r>
      <w:proofErr w:type="spellStart"/>
      <w:r w:rsidRPr="00041938">
        <w:rPr>
          <w:lang w:val="fi-FI"/>
        </w:rPr>
        <w:t>teinud</w:t>
      </w:r>
      <w:proofErr w:type="spellEnd"/>
      <w:r w:rsidRPr="00041938">
        <w:rPr>
          <w:lang w:val="fi-FI"/>
        </w:rPr>
        <w:t xml:space="preserve"> </w:t>
      </w:r>
      <w:proofErr w:type="spellStart"/>
      <w:r w:rsidRPr="00041938">
        <w:rPr>
          <w:lang w:val="fi-FI"/>
        </w:rPr>
        <w:t>päringud</w:t>
      </w:r>
      <w:proofErr w:type="spellEnd"/>
      <w:r w:rsidRPr="00041938">
        <w:rPr>
          <w:lang w:val="fi-FI"/>
        </w:rPr>
        <w:t xml:space="preserve"> </w:t>
      </w:r>
      <w:proofErr w:type="spellStart"/>
      <w:r w:rsidRPr="00041938">
        <w:rPr>
          <w:lang w:val="fi-FI"/>
        </w:rPr>
        <w:t>Osaühing</w:t>
      </w:r>
      <w:proofErr w:type="spellEnd"/>
      <w:r w:rsidRPr="00041938">
        <w:rPr>
          <w:lang w:val="fi-FI"/>
        </w:rPr>
        <w:t xml:space="preserve"> </w:t>
      </w:r>
      <w:proofErr w:type="spellStart"/>
      <w:r w:rsidRPr="00041938">
        <w:rPr>
          <w:lang w:val="fi-FI"/>
        </w:rPr>
        <w:t>Reaalprojekt</w:t>
      </w:r>
      <w:proofErr w:type="spellEnd"/>
      <w:r w:rsidRPr="00041938">
        <w:rPr>
          <w:lang w:val="fi-FI"/>
        </w:rPr>
        <w:t xml:space="preserve"> (10765904) </w:t>
      </w:r>
      <w:proofErr w:type="spellStart"/>
      <w:r w:rsidRPr="00041938">
        <w:rPr>
          <w:lang w:val="fi-FI"/>
        </w:rPr>
        <w:t>objetide</w:t>
      </w:r>
      <w:proofErr w:type="spellEnd"/>
      <w:r w:rsidRPr="00041938">
        <w:rPr>
          <w:lang w:val="fi-FI"/>
        </w:rPr>
        <w:t xml:space="preserve"> kohta, </w:t>
      </w:r>
      <w:proofErr w:type="spellStart"/>
      <w:r w:rsidRPr="00041938">
        <w:rPr>
          <w:lang w:val="fi-FI"/>
        </w:rPr>
        <w:t>kus</w:t>
      </w:r>
      <w:proofErr w:type="spellEnd"/>
      <w:r w:rsidRPr="00041938">
        <w:rPr>
          <w:lang w:val="fi-FI"/>
        </w:rPr>
        <w:t xml:space="preserve"> </w:t>
      </w:r>
      <w:proofErr w:type="spellStart"/>
      <w:r w:rsidRPr="00041938">
        <w:rPr>
          <w:lang w:val="fi-FI"/>
        </w:rPr>
        <w:t>ta</w:t>
      </w:r>
      <w:proofErr w:type="spellEnd"/>
      <w:r w:rsidRPr="00041938">
        <w:rPr>
          <w:lang w:val="fi-FI"/>
        </w:rPr>
        <w:t xml:space="preserve"> ei ole </w:t>
      </w:r>
      <w:proofErr w:type="spellStart"/>
      <w:r w:rsidRPr="00041938">
        <w:rPr>
          <w:lang w:val="fi-FI"/>
        </w:rPr>
        <w:t>tellijaks</w:t>
      </w:r>
      <w:proofErr w:type="spellEnd"/>
      <w:r w:rsidRPr="00041938">
        <w:rPr>
          <w:lang w:val="fi-FI"/>
        </w:rPr>
        <w:t xml:space="preserve"> </w:t>
      </w:r>
      <w:proofErr w:type="spellStart"/>
      <w:r w:rsidRPr="00041938">
        <w:rPr>
          <w:lang w:val="fi-FI"/>
        </w:rPr>
        <w:t>olnud</w:t>
      </w:r>
      <w:proofErr w:type="spellEnd"/>
      <w:r w:rsidRPr="00041938">
        <w:rPr>
          <w:lang w:val="fi-FI"/>
        </w:rPr>
        <w:t xml:space="preserve">. Mille </w:t>
      </w:r>
      <w:proofErr w:type="spellStart"/>
      <w:r w:rsidRPr="00041938">
        <w:rPr>
          <w:lang w:val="fi-FI"/>
        </w:rPr>
        <w:t>alusel</w:t>
      </w:r>
      <w:proofErr w:type="spellEnd"/>
      <w:r w:rsidRPr="00041938">
        <w:rPr>
          <w:lang w:val="fi-FI"/>
        </w:rPr>
        <w:t xml:space="preserve"> </w:t>
      </w:r>
      <w:proofErr w:type="spellStart"/>
      <w:r w:rsidRPr="00041938">
        <w:rPr>
          <w:lang w:val="fi-FI"/>
        </w:rPr>
        <w:t>veendus</w:t>
      </w:r>
      <w:proofErr w:type="spellEnd"/>
      <w:r w:rsidRPr="00041938">
        <w:rPr>
          <w:lang w:val="fi-FI"/>
        </w:rPr>
        <w:t xml:space="preserve"> </w:t>
      </w:r>
      <w:proofErr w:type="spellStart"/>
      <w:r w:rsidR="003779C1">
        <w:rPr>
          <w:lang w:val="fi-FI"/>
        </w:rPr>
        <w:t>aga</w:t>
      </w:r>
      <w:proofErr w:type="spellEnd"/>
      <w:r w:rsidR="003779C1">
        <w:rPr>
          <w:lang w:val="fi-FI"/>
        </w:rPr>
        <w:t xml:space="preserve"> </w:t>
      </w:r>
      <w:proofErr w:type="spellStart"/>
      <w:r w:rsidRPr="00041938">
        <w:rPr>
          <w:lang w:val="fi-FI"/>
        </w:rPr>
        <w:t>Hankija</w:t>
      </w:r>
      <w:proofErr w:type="spellEnd"/>
      <w:r w:rsidRPr="00041938">
        <w:rPr>
          <w:lang w:val="fi-FI"/>
        </w:rPr>
        <w:t xml:space="preserve">, et </w:t>
      </w:r>
      <w:proofErr w:type="spellStart"/>
      <w:r w:rsidRPr="00041938">
        <w:rPr>
          <w:lang w:val="fi-FI"/>
        </w:rPr>
        <w:t>pakkuja</w:t>
      </w:r>
      <w:proofErr w:type="spellEnd"/>
      <w:r w:rsidRPr="00041938">
        <w:rPr>
          <w:lang w:val="fi-FI"/>
        </w:rPr>
        <w:t xml:space="preserve"> INSENERIBÜROO URMAS NUGIN OÜ hankepassis </w:t>
      </w:r>
      <w:proofErr w:type="spellStart"/>
      <w:r w:rsidRPr="00041938">
        <w:rPr>
          <w:lang w:val="fi-FI"/>
        </w:rPr>
        <w:t>nimetatud</w:t>
      </w:r>
      <w:proofErr w:type="spellEnd"/>
      <w:r w:rsidRPr="00041938">
        <w:rPr>
          <w:lang w:val="fi-FI"/>
        </w:rPr>
        <w:t xml:space="preserve"> </w:t>
      </w:r>
      <w:proofErr w:type="spellStart"/>
      <w:r w:rsidRPr="00041938">
        <w:rPr>
          <w:lang w:val="fi-FI"/>
        </w:rPr>
        <w:t>töö</w:t>
      </w:r>
      <w:proofErr w:type="spellEnd"/>
      <w:r w:rsidRPr="00041938">
        <w:rPr>
          <w:lang w:val="fi-FI"/>
        </w:rPr>
        <w:t xml:space="preserve"> </w:t>
      </w:r>
      <w:proofErr w:type="spellStart"/>
      <w:r w:rsidRPr="00041938">
        <w:rPr>
          <w:lang w:val="fi-FI"/>
        </w:rPr>
        <w:t>Sepaoja</w:t>
      </w:r>
      <w:proofErr w:type="spellEnd"/>
      <w:r w:rsidRPr="00041938">
        <w:rPr>
          <w:lang w:val="fi-FI"/>
        </w:rPr>
        <w:t xml:space="preserve"> MPÜ </w:t>
      </w:r>
      <w:proofErr w:type="spellStart"/>
      <w:proofErr w:type="gramStart"/>
      <w:r w:rsidRPr="00041938">
        <w:rPr>
          <w:lang w:val="fi-FI"/>
        </w:rPr>
        <w:t>rek</w:t>
      </w:r>
      <w:proofErr w:type="spellEnd"/>
      <w:proofErr w:type="gramEnd"/>
      <w:r w:rsidRPr="00041938">
        <w:rPr>
          <w:lang w:val="fi-FI"/>
        </w:rPr>
        <w:t xml:space="preserve"> 2021 kohta </w:t>
      </w:r>
      <w:proofErr w:type="spellStart"/>
      <w:r w:rsidRPr="00041938">
        <w:rPr>
          <w:lang w:val="fi-FI"/>
        </w:rPr>
        <w:t>esitatud</w:t>
      </w:r>
      <w:proofErr w:type="spellEnd"/>
      <w:r w:rsidRPr="00041938">
        <w:rPr>
          <w:lang w:val="fi-FI"/>
        </w:rPr>
        <w:t xml:space="preserve"> </w:t>
      </w:r>
      <w:proofErr w:type="spellStart"/>
      <w:r w:rsidRPr="00041938">
        <w:rPr>
          <w:lang w:val="fi-FI"/>
        </w:rPr>
        <w:t>andmed</w:t>
      </w:r>
      <w:proofErr w:type="spellEnd"/>
      <w:r w:rsidRPr="00041938">
        <w:rPr>
          <w:lang w:val="fi-FI"/>
        </w:rPr>
        <w:t xml:space="preserve"> </w:t>
      </w:r>
      <w:proofErr w:type="spellStart"/>
      <w:r w:rsidRPr="00041938">
        <w:rPr>
          <w:lang w:val="fi-FI"/>
        </w:rPr>
        <w:t>vastavad</w:t>
      </w:r>
      <w:proofErr w:type="spellEnd"/>
      <w:r w:rsidRPr="00041938">
        <w:rPr>
          <w:lang w:val="fi-FI"/>
        </w:rPr>
        <w:t xml:space="preserve"> </w:t>
      </w:r>
      <w:proofErr w:type="spellStart"/>
      <w:r w:rsidRPr="00041938">
        <w:rPr>
          <w:lang w:val="fi-FI"/>
        </w:rPr>
        <w:t>tõele</w:t>
      </w:r>
      <w:proofErr w:type="spellEnd"/>
      <w:r w:rsidRPr="00041938">
        <w:rPr>
          <w:lang w:val="fi-FI"/>
        </w:rPr>
        <w:t xml:space="preserve"> ja et </w:t>
      </w:r>
      <w:proofErr w:type="spellStart"/>
      <w:r w:rsidRPr="00041938">
        <w:rPr>
          <w:lang w:val="fi-FI"/>
        </w:rPr>
        <w:t>esitatud</w:t>
      </w:r>
      <w:proofErr w:type="spellEnd"/>
      <w:r w:rsidRPr="00041938">
        <w:rPr>
          <w:lang w:val="fi-FI"/>
        </w:rPr>
        <w:t xml:space="preserve"> </w:t>
      </w:r>
      <w:proofErr w:type="spellStart"/>
      <w:r w:rsidRPr="00041938">
        <w:rPr>
          <w:lang w:val="fi-FI"/>
        </w:rPr>
        <w:t>leping</w:t>
      </w:r>
      <w:proofErr w:type="spellEnd"/>
      <w:r w:rsidRPr="00041938">
        <w:rPr>
          <w:lang w:val="fi-FI"/>
        </w:rPr>
        <w:t xml:space="preserve"> on </w:t>
      </w:r>
      <w:proofErr w:type="spellStart"/>
      <w:r w:rsidRPr="00041938">
        <w:rPr>
          <w:lang w:val="fi-FI"/>
        </w:rPr>
        <w:t>nõutud</w:t>
      </w:r>
      <w:proofErr w:type="spellEnd"/>
      <w:r w:rsidRPr="00041938">
        <w:rPr>
          <w:lang w:val="fi-FI"/>
        </w:rPr>
        <w:t xml:space="preserve"> </w:t>
      </w:r>
      <w:proofErr w:type="spellStart"/>
      <w:r w:rsidRPr="00041938">
        <w:rPr>
          <w:lang w:val="fi-FI"/>
        </w:rPr>
        <w:t>ajal</w:t>
      </w:r>
      <w:proofErr w:type="spellEnd"/>
      <w:r w:rsidRPr="00041938">
        <w:rPr>
          <w:lang w:val="fi-FI"/>
        </w:rPr>
        <w:t xml:space="preserve"> ja </w:t>
      </w:r>
      <w:proofErr w:type="spellStart"/>
      <w:r w:rsidRPr="00041938">
        <w:rPr>
          <w:lang w:val="fi-FI"/>
        </w:rPr>
        <w:t>mahus</w:t>
      </w:r>
      <w:proofErr w:type="spellEnd"/>
      <w:r w:rsidRPr="00041938">
        <w:rPr>
          <w:lang w:val="fi-FI"/>
        </w:rPr>
        <w:t xml:space="preserve"> </w:t>
      </w:r>
      <w:proofErr w:type="spellStart"/>
      <w:r w:rsidRPr="00041938">
        <w:rPr>
          <w:lang w:val="fi-FI"/>
        </w:rPr>
        <w:t>nõuetekohaselt</w:t>
      </w:r>
      <w:proofErr w:type="spellEnd"/>
      <w:r w:rsidRPr="00041938">
        <w:rPr>
          <w:lang w:val="fi-FI"/>
        </w:rPr>
        <w:t xml:space="preserve"> </w:t>
      </w:r>
      <w:proofErr w:type="spellStart"/>
      <w:r w:rsidRPr="00041938">
        <w:rPr>
          <w:lang w:val="fi-FI"/>
        </w:rPr>
        <w:t>täidetud</w:t>
      </w:r>
      <w:proofErr w:type="spellEnd"/>
      <w:r w:rsidRPr="00041938">
        <w:rPr>
          <w:lang w:val="fi-FI"/>
        </w:rPr>
        <w:t>?</w:t>
      </w:r>
    </w:p>
    <w:sectPr w:rsidR="00982DF8" w:rsidRPr="00A16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53FF9"/>
    <w:multiLevelType w:val="hybridMultilevel"/>
    <w:tmpl w:val="D480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08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AE"/>
    <w:rsid w:val="00041938"/>
    <w:rsid w:val="000B244E"/>
    <w:rsid w:val="000B5C4A"/>
    <w:rsid w:val="001A51A3"/>
    <w:rsid w:val="001A699D"/>
    <w:rsid w:val="00222A73"/>
    <w:rsid w:val="002A76D7"/>
    <w:rsid w:val="0031657C"/>
    <w:rsid w:val="00321B7F"/>
    <w:rsid w:val="003779C1"/>
    <w:rsid w:val="003E7AB6"/>
    <w:rsid w:val="00474426"/>
    <w:rsid w:val="004A4673"/>
    <w:rsid w:val="00583B44"/>
    <w:rsid w:val="005B7ABE"/>
    <w:rsid w:val="005C2936"/>
    <w:rsid w:val="006125E7"/>
    <w:rsid w:val="00632899"/>
    <w:rsid w:val="00677610"/>
    <w:rsid w:val="00773A74"/>
    <w:rsid w:val="007B6A9E"/>
    <w:rsid w:val="00982DF8"/>
    <w:rsid w:val="00986DF0"/>
    <w:rsid w:val="00993CD6"/>
    <w:rsid w:val="009C67F4"/>
    <w:rsid w:val="00A1604A"/>
    <w:rsid w:val="00AB5682"/>
    <w:rsid w:val="00AC651D"/>
    <w:rsid w:val="00B03567"/>
    <w:rsid w:val="00B11378"/>
    <w:rsid w:val="00B14A85"/>
    <w:rsid w:val="00BB08AE"/>
    <w:rsid w:val="00C30661"/>
    <w:rsid w:val="00C6626E"/>
    <w:rsid w:val="00C82E81"/>
    <w:rsid w:val="00D64962"/>
    <w:rsid w:val="00DC051E"/>
    <w:rsid w:val="00E04D7D"/>
    <w:rsid w:val="00E80CB9"/>
    <w:rsid w:val="00FE65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9F3"/>
  <w15:chartTrackingRefBased/>
  <w15:docId w15:val="{2A12E645-9772-461E-86B3-2F558D2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B08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BB08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BB08A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BB08A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BB08AE"/>
    <w:pPr>
      <w:keepNext/>
      <w:keepLines/>
      <w:spacing w:before="80" w:after="40"/>
      <w:outlineLvl w:val="4"/>
    </w:pPr>
    <w:rPr>
      <w:rFonts w:asciiTheme="minorHAnsi" w:eastAsiaTheme="majorEastAsia" w:hAnsiTheme="min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BB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B08AE"/>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BB08AE"/>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B08AE"/>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08AE"/>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BB08AE"/>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BB08AE"/>
    <w:rPr>
      <w:rFonts w:asciiTheme="minorHAnsi" w:eastAsiaTheme="majorEastAsia" w:hAnsiTheme="minorHAnsi" w:cstheme="majorBidi"/>
      <w:color w:val="365F91" w:themeColor="accent1" w:themeShade="BF"/>
      <w:sz w:val="28"/>
      <w:szCs w:val="28"/>
    </w:rPr>
  </w:style>
  <w:style w:type="character" w:customStyle="1" w:styleId="Pealkiri4Mrk">
    <w:name w:val="Pealkiri 4 Märk"/>
    <w:basedOn w:val="Liguvaikefont"/>
    <w:link w:val="Pealkiri4"/>
    <w:uiPriority w:val="9"/>
    <w:semiHidden/>
    <w:rsid w:val="00BB08AE"/>
    <w:rPr>
      <w:rFonts w:asciiTheme="minorHAnsi" w:eastAsiaTheme="majorEastAsia" w:hAnsiTheme="minorHAnsi" w:cstheme="majorBidi"/>
      <w:i/>
      <w:iCs/>
      <w:color w:val="365F91" w:themeColor="accent1" w:themeShade="BF"/>
    </w:rPr>
  </w:style>
  <w:style w:type="character" w:customStyle="1" w:styleId="Pealkiri5Mrk">
    <w:name w:val="Pealkiri 5 Märk"/>
    <w:basedOn w:val="Liguvaikefont"/>
    <w:link w:val="Pealkiri5"/>
    <w:uiPriority w:val="9"/>
    <w:semiHidden/>
    <w:rsid w:val="00BB08AE"/>
    <w:rPr>
      <w:rFonts w:asciiTheme="minorHAnsi" w:eastAsiaTheme="majorEastAsia" w:hAnsiTheme="minorHAnsi" w:cstheme="majorBidi"/>
      <w:color w:val="365F91" w:themeColor="accent1" w:themeShade="BF"/>
    </w:rPr>
  </w:style>
  <w:style w:type="character" w:customStyle="1" w:styleId="Pealkiri6Mrk">
    <w:name w:val="Pealkiri 6 Märk"/>
    <w:basedOn w:val="Liguvaikefont"/>
    <w:link w:val="Pealkiri6"/>
    <w:uiPriority w:val="9"/>
    <w:semiHidden/>
    <w:rsid w:val="00BB08AE"/>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BB08AE"/>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BB08AE"/>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BB08AE"/>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BB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B08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B08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B08AE"/>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B08AE"/>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BB08AE"/>
    <w:rPr>
      <w:i/>
      <w:iCs/>
      <w:color w:val="404040" w:themeColor="text1" w:themeTint="BF"/>
    </w:rPr>
  </w:style>
  <w:style w:type="paragraph" w:styleId="Loendilik">
    <w:name w:val="List Paragraph"/>
    <w:basedOn w:val="Normaallaad"/>
    <w:uiPriority w:val="34"/>
    <w:qFormat/>
    <w:rsid w:val="00BB08AE"/>
    <w:pPr>
      <w:ind w:left="720"/>
      <w:contextualSpacing/>
    </w:pPr>
  </w:style>
  <w:style w:type="character" w:styleId="Selgeltmrgatavrhutus">
    <w:name w:val="Intense Emphasis"/>
    <w:basedOn w:val="Liguvaikefont"/>
    <w:uiPriority w:val="21"/>
    <w:qFormat/>
    <w:rsid w:val="00BB08AE"/>
    <w:rPr>
      <w:i/>
      <w:iCs/>
      <w:color w:val="365F91" w:themeColor="accent1" w:themeShade="BF"/>
    </w:rPr>
  </w:style>
  <w:style w:type="paragraph" w:styleId="Selgeltmrgatavtsitaat">
    <w:name w:val="Intense Quote"/>
    <w:basedOn w:val="Normaallaad"/>
    <w:next w:val="Normaallaad"/>
    <w:link w:val="SelgeltmrgatavtsitaatMrk"/>
    <w:uiPriority w:val="30"/>
    <w:qFormat/>
    <w:rsid w:val="00BB08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BB08AE"/>
    <w:rPr>
      <w:i/>
      <w:iCs/>
      <w:color w:val="365F91" w:themeColor="accent1" w:themeShade="BF"/>
    </w:rPr>
  </w:style>
  <w:style w:type="character" w:styleId="Selgeltmrgatavviide">
    <w:name w:val="Intense Reference"/>
    <w:basedOn w:val="Liguvaikefont"/>
    <w:uiPriority w:val="32"/>
    <w:qFormat/>
    <w:rsid w:val="00BB08AE"/>
    <w:rPr>
      <w:b/>
      <w:bCs/>
      <w:smallCaps/>
      <w:color w:val="365F91" w:themeColor="accent1" w:themeShade="BF"/>
      <w:spacing w:val="5"/>
    </w:rPr>
  </w:style>
  <w:style w:type="table" w:styleId="Kontuurtabel">
    <w:name w:val="Table Grid"/>
    <w:basedOn w:val="Normaaltabel"/>
    <w:uiPriority w:val="59"/>
    <w:rsid w:val="00B03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8337">
      <w:bodyDiv w:val="1"/>
      <w:marLeft w:val="0"/>
      <w:marRight w:val="0"/>
      <w:marTop w:val="0"/>
      <w:marBottom w:val="0"/>
      <w:divBdr>
        <w:top w:val="none" w:sz="0" w:space="0" w:color="auto"/>
        <w:left w:val="none" w:sz="0" w:space="0" w:color="auto"/>
        <w:bottom w:val="none" w:sz="0" w:space="0" w:color="auto"/>
        <w:right w:val="none" w:sz="0" w:space="0" w:color="auto"/>
      </w:divBdr>
    </w:div>
    <w:div w:id="1664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162008A3F25C44AF4D6C58A2156C0E" ma:contentTypeVersion="16" ma:contentTypeDescription="Loo uus dokument" ma:contentTypeScope="" ma:versionID="8105d67446717f005ba78513a3c89a28">
  <xsd:schema xmlns:xsd="http://www.w3.org/2001/XMLSchema" xmlns:xs="http://www.w3.org/2001/XMLSchema" xmlns:p="http://schemas.microsoft.com/office/2006/metadata/properties" xmlns:ns2="e1550805-d384-45f1-8aac-5fcd869e929d" xmlns:ns3="cf49515c-1ec1-4d43-b2b6-72147910d7b4" targetNamespace="http://schemas.microsoft.com/office/2006/metadata/properties" ma:root="true" ma:fieldsID="869739af66ba5068b61388f85830f53f" ns2:_="" ns3:_="">
    <xsd:import namespace="e1550805-d384-45f1-8aac-5fcd869e929d"/>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Selgi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50805-d384-45f1-8aac-5fcd869e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elgitus" ma:index="23" nillable="true" ma:displayName="Selgitus" ma:format="Dropdown" ma:internalName="Selgi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2632e3c-176c-4662-890a-bc258fc8bb1a}"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gitus xmlns="e1550805-d384-45f1-8aac-5fcd869e929d" xsi:nil="true"/>
    <TaxCatchAll xmlns="cf49515c-1ec1-4d43-b2b6-72147910d7b4" xsi:nil="true"/>
    <lcf76f155ced4ddcb4097134ff3c332f xmlns="e1550805-d384-45f1-8aac-5fcd869e92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916BA-9BB5-45AC-BA2C-D852233C1CAB}"/>
</file>

<file path=customXml/itemProps2.xml><?xml version="1.0" encoding="utf-8"?>
<ds:datastoreItem xmlns:ds="http://schemas.openxmlformats.org/officeDocument/2006/customXml" ds:itemID="{79DBD062-8E92-478E-8CA0-E03E9E16EEFA}"/>
</file>

<file path=customXml/itemProps3.xml><?xml version="1.0" encoding="utf-8"?>
<ds:datastoreItem xmlns:ds="http://schemas.openxmlformats.org/officeDocument/2006/customXml" ds:itemID="{2C64B6D2-C136-4FF5-A378-44820118545D}"/>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4247</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2</cp:revision>
  <dcterms:created xsi:type="dcterms:W3CDTF">2025-01-17T11:59:00Z</dcterms:created>
  <dcterms:modified xsi:type="dcterms:W3CDTF">2025-01-17T11:59:00Z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0x0101006A162008A3F25C44AF4D6C58A2156C0E</vt:lpwstr>
  </property>
</Properties>
</file>